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2"/>
      </w:tblGrid>
      <w:tr w:rsidR="007565E6">
        <w:trPr>
          <w:trHeight w:val="2837"/>
        </w:trPr>
        <w:tc>
          <w:tcPr>
            <w:tcW w:w="10372" w:type="dxa"/>
          </w:tcPr>
          <w:p w:rsidR="007565E6" w:rsidRDefault="007565E6">
            <w:pPr>
              <w:pStyle w:val="TableParagraph"/>
              <w:spacing w:before="5"/>
              <w:rPr>
                <w:sz w:val="15"/>
              </w:rPr>
            </w:pPr>
          </w:p>
          <w:p w:rsidR="007565E6" w:rsidRDefault="007565E6">
            <w:pPr>
              <w:pStyle w:val="TableParagraph"/>
              <w:ind w:left="136"/>
              <w:rPr>
                <w:sz w:val="20"/>
              </w:rPr>
            </w:pPr>
          </w:p>
        </w:tc>
      </w:tr>
      <w:tr w:rsidR="007565E6">
        <w:trPr>
          <w:trHeight w:val="7724"/>
        </w:trPr>
        <w:tc>
          <w:tcPr>
            <w:tcW w:w="10372" w:type="dxa"/>
          </w:tcPr>
          <w:p w:rsidR="007565E6" w:rsidRDefault="007565E6">
            <w:pPr>
              <w:pStyle w:val="TableParagraph"/>
              <w:rPr>
                <w:sz w:val="48"/>
              </w:rPr>
            </w:pPr>
          </w:p>
          <w:p w:rsidR="007565E6" w:rsidRDefault="007565E6">
            <w:pPr>
              <w:pStyle w:val="TableParagraph"/>
              <w:rPr>
                <w:sz w:val="48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48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210" w:right="91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&lt;Письмо&gt;</w:t>
            </w:r>
            <w:r>
              <w:rPr>
                <w:rFonts w:ascii="Tahoma" w:hAnsi="Tahoma"/>
                <w:spacing w:val="-16"/>
                <w:sz w:val="48"/>
              </w:rPr>
              <w:t xml:space="preserve"> </w:t>
            </w:r>
            <w:proofErr w:type="spellStart"/>
            <w:r>
              <w:rPr>
                <w:rFonts w:ascii="Tahoma" w:hAnsi="Tahoma"/>
                <w:sz w:val="48"/>
              </w:rPr>
              <w:t>Минпросвещения</w:t>
            </w:r>
            <w:proofErr w:type="spellEnd"/>
            <w:r>
              <w:rPr>
                <w:rFonts w:ascii="Tahoma" w:hAnsi="Tahoma"/>
                <w:spacing w:val="-14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России</w:t>
            </w:r>
            <w:r>
              <w:rPr>
                <w:rFonts w:ascii="Tahoma" w:hAnsi="Tahoma"/>
                <w:spacing w:val="-16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от 29.03.2023 N АБ-1339/02</w:t>
            </w:r>
          </w:p>
          <w:p w:rsidR="007565E6" w:rsidRDefault="003017C4">
            <w:pPr>
              <w:pStyle w:val="TableParagraph"/>
              <w:spacing w:before="5"/>
              <w:ind w:left="210" w:right="90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"О</w:t>
            </w:r>
            <w:r>
              <w:rPr>
                <w:rFonts w:ascii="Tahoma" w:hAnsi="Tahoma"/>
                <w:spacing w:val="-20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направлении</w:t>
            </w:r>
            <w:r>
              <w:rPr>
                <w:rFonts w:ascii="Tahoma" w:hAnsi="Tahoma"/>
                <w:spacing w:val="-22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 xml:space="preserve">методических </w:t>
            </w:r>
            <w:r>
              <w:rPr>
                <w:rFonts w:ascii="Tahoma" w:hAnsi="Tahoma"/>
                <w:spacing w:val="-2"/>
                <w:sz w:val="48"/>
              </w:rPr>
              <w:t>рекомендаций"</w:t>
            </w:r>
          </w:p>
          <w:p w:rsidR="007565E6" w:rsidRDefault="003017C4">
            <w:pPr>
              <w:pStyle w:val="TableParagraph"/>
              <w:ind w:left="210" w:right="91"/>
              <w:jc w:val="center"/>
              <w:rPr>
                <w:rFonts w:ascii="Tahoma" w:hAnsi="Tahoma"/>
                <w:sz w:val="48"/>
              </w:rPr>
            </w:pPr>
            <w:r>
              <w:rPr>
                <w:rFonts w:ascii="Tahoma" w:hAnsi="Tahoma"/>
                <w:sz w:val="48"/>
              </w:rPr>
              <w:t>(вместе</w:t>
            </w:r>
            <w:r>
              <w:rPr>
                <w:rFonts w:ascii="Tahoma" w:hAnsi="Tahoma"/>
                <w:spacing w:val="-13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с</w:t>
            </w:r>
            <w:r>
              <w:rPr>
                <w:rFonts w:ascii="Tahoma" w:hAnsi="Tahoma"/>
                <w:spacing w:val="-16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"Методическими</w:t>
            </w:r>
            <w:r>
              <w:rPr>
                <w:rFonts w:ascii="Tahoma" w:hAnsi="Tahoma"/>
                <w:spacing w:val="-17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рекомендациями по</w:t>
            </w:r>
            <w:r>
              <w:rPr>
                <w:rFonts w:ascii="Tahoma" w:hAnsi="Tahoma"/>
                <w:spacing w:val="-2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созданию и</w:t>
            </w:r>
            <w:r>
              <w:rPr>
                <w:rFonts w:ascii="Tahoma" w:hAnsi="Tahoma"/>
                <w:spacing w:val="-1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функционированию</w:t>
            </w:r>
            <w:r>
              <w:rPr>
                <w:rFonts w:ascii="Tahoma" w:hAnsi="Tahoma"/>
                <w:spacing w:val="-2"/>
                <w:sz w:val="48"/>
              </w:rPr>
              <w:t xml:space="preserve"> </w:t>
            </w:r>
            <w:r>
              <w:rPr>
                <w:rFonts w:ascii="Tahoma" w:hAnsi="Tahoma"/>
                <w:sz w:val="48"/>
              </w:rPr>
              <w:t>центров цифрового образования "IT-куб")</w:t>
            </w:r>
          </w:p>
        </w:tc>
      </w:tr>
      <w:tr w:rsidR="007565E6">
        <w:trPr>
          <w:trHeight w:val="2837"/>
        </w:trPr>
        <w:tc>
          <w:tcPr>
            <w:tcW w:w="10372" w:type="dxa"/>
          </w:tcPr>
          <w:p w:rsidR="007565E6" w:rsidRDefault="007565E6">
            <w:pPr>
              <w:pStyle w:val="TableParagraph"/>
              <w:ind w:left="212" w:right="90"/>
              <w:jc w:val="center"/>
              <w:rPr>
                <w:rFonts w:ascii="Tahoma" w:hAnsi="Tahoma"/>
                <w:sz w:val="28"/>
              </w:rPr>
            </w:pPr>
          </w:p>
        </w:tc>
      </w:tr>
    </w:tbl>
    <w:p w:rsidR="007565E6" w:rsidRDefault="007565E6">
      <w:pPr>
        <w:pStyle w:val="TableParagraph"/>
        <w:jc w:val="center"/>
        <w:rPr>
          <w:rFonts w:ascii="Tahoma" w:hAnsi="Tahoma"/>
          <w:sz w:val="28"/>
        </w:rPr>
        <w:sectPr w:rsidR="007565E6">
          <w:type w:val="continuous"/>
          <w:pgSz w:w="11910" w:h="16840"/>
          <w:pgMar w:top="1400" w:right="425" w:bottom="280" w:left="850" w:header="720" w:footer="720" w:gutter="0"/>
          <w:cols w:space="720"/>
        </w:sectPr>
      </w:pPr>
    </w:p>
    <w:p w:rsidR="007565E6" w:rsidRDefault="003017C4">
      <w:pPr>
        <w:pStyle w:val="1"/>
        <w:spacing w:before="269" w:line="550" w:lineRule="atLeast"/>
      </w:pPr>
      <w:bookmarkStart w:id="0" w:name="МИНИСТЕРСТВО_ПРОСВЕЩЕНИЯ_РОССИЙСКОЙ_ФЕДЕ"/>
      <w:bookmarkEnd w:id="0"/>
      <w:r>
        <w:lastRenderedPageBreak/>
        <w:t>МИНИСТЕРСТВО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 xml:space="preserve">ФЕДЕРАЦИИ </w:t>
      </w:r>
      <w:r>
        <w:rPr>
          <w:spacing w:val="-2"/>
        </w:rPr>
        <w:t>ПИСЬМО</w:t>
      </w:r>
    </w:p>
    <w:p w:rsidR="007565E6" w:rsidRDefault="003017C4">
      <w:pPr>
        <w:spacing w:line="276" w:lineRule="exact"/>
        <w:ind w:left="1169" w:right="10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29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марта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г.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АБ-</w:t>
      </w:r>
      <w:r>
        <w:rPr>
          <w:rFonts w:ascii="Arial" w:hAnsi="Arial"/>
          <w:b/>
          <w:spacing w:val="-2"/>
          <w:sz w:val="24"/>
        </w:rPr>
        <w:t>1339/02</w:t>
      </w:r>
    </w:p>
    <w:p w:rsidR="007565E6" w:rsidRDefault="007565E6">
      <w:pPr>
        <w:pStyle w:val="a3"/>
        <w:ind w:left="0"/>
        <w:rPr>
          <w:rFonts w:ascii="Arial"/>
          <w:b/>
        </w:rPr>
      </w:pPr>
    </w:p>
    <w:p w:rsidR="007565E6" w:rsidRDefault="003017C4">
      <w:pPr>
        <w:pStyle w:val="1"/>
        <w:ind w:left="1171"/>
      </w:pPr>
      <w:r>
        <w:t>О</w:t>
      </w:r>
      <w:r>
        <w:rPr>
          <w:spacing w:val="-5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rPr>
          <w:spacing w:val="-2"/>
        </w:rPr>
        <w:t>РЕКОМЕНДАЦИЙ</w:t>
      </w:r>
    </w:p>
    <w:p w:rsidR="007565E6" w:rsidRDefault="007565E6">
      <w:pPr>
        <w:pStyle w:val="a3"/>
        <w:spacing w:before="2"/>
        <w:ind w:left="0"/>
        <w:rPr>
          <w:rFonts w:ascii="Arial"/>
          <w:b/>
        </w:rPr>
      </w:pPr>
    </w:p>
    <w:p w:rsidR="007565E6" w:rsidRDefault="003017C4">
      <w:pPr>
        <w:pStyle w:val="a3"/>
        <w:ind w:right="132" w:firstLine="542"/>
        <w:jc w:val="both"/>
      </w:pPr>
      <w:r>
        <w:t xml:space="preserve">В целях оказания методической поддержки органам исполнительной власти субъектов Российской Федерации, осуществляющим государственное управление в сфере образования, </w:t>
      </w:r>
      <w:proofErr w:type="spellStart"/>
      <w:r>
        <w:t>Минпросвещения</w:t>
      </w:r>
      <w:proofErr w:type="spellEnd"/>
      <w:r>
        <w:t xml:space="preserve"> России направляет актуализированные методические </w:t>
      </w:r>
      <w:hyperlink w:anchor="_bookmark0" w:history="1">
        <w:r>
          <w:rPr>
            <w:color w:val="0000FF"/>
          </w:rPr>
          <w:t>рекомендации</w:t>
        </w:r>
      </w:hyperlink>
      <w:r>
        <w:rPr>
          <w:color w:val="0000FF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созданию и функционированию центров цифрового образования "IT-куб" для использования в работе в 2023 и последующих годах.</w:t>
      </w:r>
    </w:p>
    <w:p w:rsidR="007565E6" w:rsidRDefault="007565E6">
      <w:pPr>
        <w:pStyle w:val="a3"/>
        <w:ind w:left="0"/>
      </w:pPr>
    </w:p>
    <w:p w:rsidR="007565E6" w:rsidRDefault="003017C4">
      <w:pPr>
        <w:pStyle w:val="a3"/>
        <w:ind w:left="9113"/>
      </w:pPr>
      <w:r>
        <w:rPr>
          <w:spacing w:val="-2"/>
        </w:rPr>
        <w:t>А.В.БУГАЕВ</w:t>
      </w: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spacing w:before="1"/>
        <w:ind w:left="0"/>
      </w:pPr>
    </w:p>
    <w:p w:rsidR="007565E6" w:rsidRDefault="003017C4">
      <w:pPr>
        <w:pStyle w:val="a3"/>
        <w:ind w:left="9195"/>
      </w:pPr>
      <w:bookmarkStart w:id="1" w:name="Приложение"/>
      <w:bookmarkEnd w:id="1"/>
      <w:r>
        <w:rPr>
          <w:spacing w:val="-2"/>
        </w:rPr>
        <w:t>Приложение</w:t>
      </w:r>
    </w:p>
    <w:p w:rsidR="007565E6" w:rsidRDefault="003017C4">
      <w:pPr>
        <w:pStyle w:val="1"/>
        <w:spacing w:before="275"/>
        <w:ind w:right="1028"/>
      </w:pPr>
      <w:bookmarkStart w:id="2" w:name="_bookmark0"/>
      <w:bookmarkEnd w:id="2"/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РЕКОМЕНДАЦИИ</w:t>
      </w:r>
    </w:p>
    <w:p w:rsidR="007565E6" w:rsidRDefault="003017C4">
      <w:pPr>
        <w:spacing w:before="5" w:line="237" w:lineRule="auto"/>
        <w:ind w:left="1171" w:right="10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СОЗДАНИЮ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ФУНКЦИОНИРОВАНИЮ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ЦЕНТРОВ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ЦИФРОВОГО ОБРАЗОВАНИЯ "IT-КУБ"</w:t>
      </w:r>
    </w:p>
    <w:p w:rsidR="007565E6" w:rsidRDefault="007565E6">
      <w:pPr>
        <w:pStyle w:val="a3"/>
        <w:spacing w:before="1"/>
        <w:ind w:left="0"/>
        <w:rPr>
          <w:rFonts w:ascii="Arial"/>
          <w:b/>
        </w:rPr>
      </w:pPr>
    </w:p>
    <w:p w:rsidR="007565E6" w:rsidRDefault="003017C4">
      <w:pPr>
        <w:pStyle w:val="2"/>
        <w:numPr>
          <w:ilvl w:val="0"/>
          <w:numId w:val="14"/>
        </w:numPr>
        <w:tabs>
          <w:tab w:val="left" w:pos="4414"/>
        </w:tabs>
        <w:ind w:left="4414" w:hanging="266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7565E6" w:rsidRDefault="007565E6">
      <w:pPr>
        <w:pStyle w:val="a3"/>
        <w:spacing w:before="1"/>
        <w:ind w:left="0"/>
        <w:rPr>
          <w:rFonts w:ascii="Arial"/>
          <w:b/>
        </w:rPr>
      </w:pPr>
    </w:p>
    <w:p w:rsidR="007565E6" w:rsidRDefault="003017C4">
      <w:pPr>
        <w:pStyle w:val="a3"/>
        <w:ind w:right="132" w:firstLine="542"/>
        <w:jc w:val="both"/>
      </w:pPr>
      <w:r>
        <w:t>Настоящие Методические рекомендации (далее - Рекомендации) разработаны с целью обеспечения единых организационных и методических условий создания и общих подходов к функционированию центров цифрового образов</w:t>
      </w:r>
      <w:r>
        <w:t xml:space="preserve">ания детей "IT-куб" (далее - Центр) в целях реализации федерального </w:t>
      </w:r>
      <w:hyperlink r:id="rId7">
        <w:r>
          <w:rPr>
            <w:color w:val="0000FF"/>
          </w:rPr>
          <w:t>проекта</w:t>
        </w:r>
      </w:hyperlink>
      <w:r>
        <w:rPr>
          <w:color w:val="0000FF"/>
        </w:rPr>
        <w:t xml:space="preserve"> </w:t>
      </w:r>
      <w:r>
        <w:t>"Цифровая образовательная среда" национального проекта "Образова</w:t>
      </w:r>
      <w:r>
        <w:t xml:space="preserve">ние" (далее - федеральный проект), в том числе общих подходов к использованию субсидии из федерального бюджета бюджетами субъектов Российской Федерации на </w:t>
      </w:r>
      <w:proofErr w:type="spellStart"/>
      <w:r>
        <w:t>софинансирование</w:t>
      </w:r>
      <w:proofErr w:type="spellEnd"/>
      <w:r>
        <w:t xml:space="preserve"> расходных обязательств субъектов Российской Федерации, возникающих при реализации ре</w:t>
      </w:r>
      <w:r>
        <w:t>гиональных</w:t>
      </w:r>
      <w:r>
        <w:rPr>
          <w:spacing w:val="-1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целей, показателей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результата федерального </w:t>
      </w:r>
      <w:hyperlink r:id="rId8">
        <w:r>
          <w:rPr>
            <w:color w:val="0000FF"/>
          </w:rPr>
          <w:t>проекта</w:t>
        </w:r>
      </w:hyperlink>
      <w:r>
        <w:rPr>
          <w:color w:val="0000FF"/>
        </w:rPr>
        <w:t xml:space="preserve"> </w:t>
      </w:r>
      <w:r>
        <w:t>"Созданы центры цифрового образования детей "IT-куб".</w:t>
      </w:r>
    </w:p>
    <w:p w:rsidR="007565E6" w:rsidRDefault="003017C4">
      <w:pPr>
        <w:pStyle w:val="a3"/>
        <w:spacing w:before="239"/>
        <w:ind w:right="131" w:firstLine="542"/>
        <w:jc w:val="both"/>
      </w:pPr>
      <w:r>
        <w:t>Рекомендации предназначены для руководителей и специалистов органов исполнительн</w:t>
      </w:r>
      <w:r>
        <w:t>ой власти субъектов Российской Федерации, осуществляющих государственное управление в сфере образования, органов местного самоуправления, а также педагогических работников и управленческих кадров образовательных организаций для использования при планирован</w:t>
      </w:r>
      <w:r>
        <w:t>ии работы, в том числе в части развития материально-технической базы и образовательной среды, совершенствования методики и подходов к организации образовательной деятельности по дополнительным общеобразовательным программам и развитию условий для осуществл</w:t>
      </w:r>
      <w:r>
        <w:t>ения программ общего образования.</w:t>
      </w:r>
    </w:p>
    <w:p w:rsidR="007565E6" w:rsidRDefault="007565E6">
      <w:pPr>
        <w:pStyle w:val="a3"/>
        <w:jc w:val="both"/>
        <w:sectPr w:rsidR="007565E6">
          <w:headerReference w:type="default" r:id="rId9"/>
          <w:footerReference w:type="default" r:id="rId10"/>
          <w:pgSz w:w="11910" w:h="16840"/>
          <w:pgMar w:top="1720" w:right="425" w:bottom="1620" w:left="850" w:header="552" w:footer="1429" w:gutter="0"/>
          <w:pgNumType w:start="2"/>
          <w:cols w:space="720"/>
        </w:sectPr>
      </w:pPr>
    </w:p>
    <w:p w:rsidR="007565E6" w:rsidRDefault="003017C4">
      <w:pPr>
        <w:pStyle w:val="a3"/>
        <w:spacing w:before="265"/>
        <w:ind w:right="136" w:firstLine="542"/>
        <w:jc w:val="both"/>
      </w:pPr>
      <w:r>
        <w:lastRenderedPageBreak/>
        <w:t>Целью создания Центров является создание среды, обеспечивающей продвижение компетенций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цифровизации</w:t>
      </w:r>
      <w:r>
        <w:rPr>
          <w:spacing w:val="-6"/>
        </w:rPr>
        <w:t xml:space="preserve"> </w:t>
      </w:r>
      <w:r>
        <w:t>(современные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технологии,</w:t>
      </w:r>
      <w:r>
        <w:rPr>
          <w:spacing w:val="-1"/>
        </w:rPr>
        <w:t xml:space="preserve"> </w:t>
      </w:r>
      <w:r>
        <w:t>искусственный интеллект, большие данные, облачные пространства, программирование</w:t>
      </w:r>
      <w:r>
        <w:t xml:space="preserve"> и администрирование цифровых</w:t>
      </w:r>
      <w:r>
        <w:rPr>
          <w:spacing w:val="-6"/>
        </w:rPr>
        <w:t xml:space="preserve"> </w:t>
      </w:r>
      <w:r>
        <w:t>операций) среди подрастающего</w:t>
      </w:r>
      <w:r>
        <w:rPr>
          <w:spacing w:val="-1"/>
        </w:rPr>
        <w:t xml:space="preserve"> </w:t>
      </w:r>
      <w:r>
        <w:t>поколения,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эффективных</w:t>
      </w:r>
      <w:r>
        <w:rPr>
          <w:spacing w:val="-6"/>
        </w:rPr>
        <w:t xml:space="preserve"> </w:t>
      </w:r>
      <w:r>
        <w:t>механизмов ранней профориентации при осуществлении обучающимися выбора будущей профессии и построения траектории собственного развития.</w:t>
      </w:r>
    </w:p>
    <w:p w:rsidR="007565E6" w:rsidRDefault="003017C4">
      <w:pPr>
        <w:pStyle w:val="a3"/>
        <w:spacing w:before="241"/>
        <w:ind w:right="138" w:firstLine="542"/>
        <w:jc w:val="both"/>
      </w:pPr>
      <w:r>
        <w:t>Создание Центров обе</w:t>
      </w:r>
      <w:r>
        <w:t>спечивает решение задач, связанных с реализацией дополнительных образовательных программ, проведением мероприятий по тематике современных цифровых технологий и информатики, организацией знакомства с технологиями искусственного интеллекта, а также просветит</w:t>
      </w:r>
      <w:r>
        <w:t>ельской работой по цифровой грамотности и цифровой безопасности.</w:t>
      </w:r>
    </w:p>
    <w:p w:rsidR="007565E6" w:rsidRDefault="003017C4">
      <w:pPr>
        <w:pStyle w:val="a3"/>
        <w:spacing w:before="240"/>
        <w:ind w:right="131" w:firstLine="542"/>
        <w:jc w:val="both"/>
      </w:pPr>
      <w:r>
        <w:t>Органам исполнительной власти субъектов Российской Федерации (органам местного самоуправления, образовательным организациям) рекомендуется использовать настоящие Рекомендации при реализации м</w:t>
      </w:r>
      <w:r>
        <w:t>ероприятий по созданию и функционированию Центров.</w:t>
      </w:r>
    </w:p>
    <w:p w:rsidR="007565E6" w:rsidRDefault="003017C4">
      <w:pPr>
        <w:pStyle w:val="a3"/>
        <w:spacing w:before="244"/>
        <w:ind w:right="127" w:firstLine="542"/>
        <w:jc w:val="both"/>
      </w:pPr>
      <w:r>
        <w:t>Организационно-методическое и информационное сопровождение создания в субъектах Российской Федерации Центров, а также организационно-техническое сопровождение субъектов Российской Федерации в части мониторинга использования субсидии из федерального бюджета</w:t>
      </w:r>
      <w:r>
        <w:t xml:space="preserve"> с учетом обязательств по достижению значений результатов использования данной субсидии субъектами Российской Федерации осуществляет центр информационно-аналитического и проектного сопровождения федерального государственного автономного учреждения "Центр п</w:t>
      </w:r>
      <w:r>
        <w:t>росветительских инициатив Министерства просвещения Российской Федерации" (далее - Центр проектного сопровождения). Адрес сайта: https://mpcenter.ru</w:t>
      </w:r>
    </w:p>
    <w:p w:rsidR="007565E6" w:rsidRDefault="003017C4" w:rsidP="002C4D0D">
      <w:pPr>
        <w:pStyle w:val="a3"/>
        <w:spacing w:before="240"/>
        <w:ind w:right="140" w:firstLine="542"/>
        <w:jc w:val="both"/>
      </w:pPr>
      <w:r>
        <w:t>Организационно-методическое и информационное сопровождение функционирования в субъектах Российской Федерации</w:t>
      </w:r>
      <w:r>
        <w:t xml:space="preserve"> Центров осуществляет Федеральное государственное автономное научное учреждение "Федеральный институт цифровой трансформации в сфере образования" (далее - Федеральный оператор). Адрес сайта: </w:t>
      </w:r>
      <w:hyperlink r:id="rId11">
        <w:r>
          <w:t>http://ficto.ru.</w:t>
        </w:r>
      </w:hyperlink>
      <w:bookmarkStart w:id="3" w:name="2._Порядок_создания_Центра"/>
      <w:bookmarkEnd w:id="3"/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spacing w:before="274"/>
        <w:ind w:left="0"/>
      </w:pPr>
    </w:p>
    <w:p w:rsidR="007565E6" w:rsidRDefault="003017C4">
      <w:pPr>
        <w:pStyle w:val="a3"/>
        <w:spacing w:line="242" w:lineRule="auto"/>
        <w:ind w:left="6988" w:right="75" w:firstLine="1652"/>
      </w:pPr>
      <w:bookmarkStart w:id="4" w:name="Приложение_N_3"/>
      <w:bookmarkEnd w:id="4"/>
      <w:r>
        <w:t>Приложение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3 к</w:t>
      </w:r>
      <w:r>
        <w:rPr>
          <w:spacing w:val="-4"/>
        </w:rPr>
        <w:t xml:space="preserve"> </w:t>
      </w:r>
      <w:r>
        <w:t xml:space="preserve">Методическим </w:t>
      </w:r>
      <w:r>
        <w:rPr>
          <w:spacing w:val="-2"/>
        </w:rPr>
        <w:t>рекомендациям</w:t>
      </w:r>
    </w:p>
    <w:p w:rsidR="007565E6" w:rsidRDefault="003017C4">
      <w:pPr>
        <w:pStyle w:val="1"/>
        <w:spacing w:before="273" w:line="275" w:lineRule="exact"/>
        <w:ind w:left="7" w:right="12"/>
      </w:pPr>
      <w:bookmarkStart w:id="5" w:name="_bookmark7"/>
      <w:bookmarkEnd w:id="5"/>
      <w:r>
        <w:t>ПРИМЕРНЫЙ</w:t>
      </w:r>
      <w:r>
        <w:rPr>
          <w:spacing w:val="-5"/>
        </w:rPr>
        <w:t xml:space="preserve"> </w:t>
      </w:r>
      <w:r>
        <w:rPr>
          <w:spacing w:val="-2"/>
        </w:rPr>
        <w:t>ПЕРЕЧЕНЬ</w:t>
      </w:r>
    </w:p>
    <w:p w:rsidR="007565E6" w:rsidRDefault="003017C4">
      <w:pPr>
        <w:spacing w:line="242" w:lineRule="auto"/>
        <w:ind w:left="1052" w:right="10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ОБОРУДОВАНИЯ,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РАСХОДНЫХ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МАТЕРИАЛОВ,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ОБУЧЕНИЯ И ВОСПИТАНИЯ &lt;6&gt;</w:t>
      </w:r>
    </w:p>
    <w:p w:rsidR="007565E6" w:rsidRDefault="003017C4">
      <w:pPr>
        <w:pStyle w:val="a3"/>
        <w:spacing w:before="189"/>
        <w:ind w:left="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1064056</wp:posOffset>
                </wp:positionH>
                <wp:positionV relativeFrom="paragraph">
                  <wp:posOffset>281512</wp:posOffset>
                </wp:positionV>
                <wp:extent cx="16236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>
                              <a:moveTo>
                                <a:pt x="0" y="0"/>
                              </a:moveTo>
                              <a:lnTo>
                                <a:pt x="1623403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368E" id="Graphic 27" o:spid="_x0000_s1026" style="position:absolute;margin-left:83.8pt;margin-top:22.15pt;width:12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" path="m,l1623403,e" filled="f" strokeweight=".3123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7565E6" w:rsidRDefault="007565E6">
      <w:pPr>
        <w:pStyle w:val="a3"/>
        <w:spacing w:before="58"/>
        <w:ind w:left="0"/>
        <w:rPr>
          <w:rFonts w:ascii="Arial"/>
          <w:b/>
        </w:rPr>
      </w:pPr>
    </w:p>
    <w:p w:rsidR="007565E6" w:rsidRDefault="003017C4">
      <w:pPr>
        <w:pStyle w:val="a3"/>
        <w:spacing w:before="1"/>
        <w:ind w:left="141" w:right="128" w:firstLine="542"/>
        <w:jc w:val="both"/>
      </w:pPr>
      <w:r>
        <w:t>&lt;6&gt; Данный примерный перечень оборудования сформирован в качестве концепции</w:t>
      </w:r>
      <w:r>
        <w:rPr>
          <w:spacing w:val="80"/>
        </w:rPr>
        <w:t xml:space="preserve"> </w:t>
      </w:r>
      <w:r>
        <w:t>создания унифицированной инфраструктуры центров цифрового образования детей "IT-куб" и не является описанием объекта закупки, частью извещения об осуществлении закупки, приглашения</w:t>
      </w:r>
      <w:r>
        <w:t xml:space="preserve"> и документации о закупке. Используемые в данном разделе краткие примерные технические </w:t>
      </w:r>
      <w:r>
        <w:lastRenderedPageBreak/>
        <w:t>характеристики указаны с учетом положений каталога товаров, работ и услуг для обеспечения государственных и муниципальных нужд и уточняются, корректируются заказчиками п</w:t>
      </w:r>
      <w:r>
        <w:t>ри формировании документов в соответствии с фактической потребностью и требованиями действующего</w:t>
      </w:r>
      <w:r>
        <w:rPr>
          <w:spacing w:val="27"/>
        </w:rPr>
        <w:t xml:space="preserve"> </w:t>
      </w:r>
      <w:r>
        <w:t>законодательства Российской Федерации,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 действующих положений</w:t>
      </w:r>
      <w:r>
        <w:rPr>
          <w:spacing w:val="24"/>
        </w:rPr>
        <w:t xml:space="preserve"> </w:t>
      </w:r>
      <w:r>
        <w:t>и</w:t>
      </w:r>
    </w:p>
    <w:p w:rsidR="007565E6" w:rsidRDefault="007565E6">
      <w:pPr>
        <w:pStyle w:val="a3"/>
        <w:jc w:val="both"/>
        <w:sectPr w:rsidR="007565E6">
          <w:headerReference w:type="default" r:id="rId12"/>
          <w:footerReference w:type="default" r:id="rId13"/>
          <w:pgSz w:w="11910" w:h="16840"/>
          <w:pgMar w:top="1920" w:right="425" w:bottom="1620" w:left="992" w:header="552" w:footer="1429" w:gutter="0"/>
          <w:cols w:space="720"/>
        </w:sectPr>
      </w:pPr>
    </w:p>
    <w:p w:rsidR="007565E6" w:rsidRDefault="003017C4">
      <w:pPr>
        <w:pStyle w:val="a3"/>
        <w:spacing w:before="80" w:line="242" w:lineRule="auto"/>
        <w:ind w:left="141"/>
      </w:pPr>
      <w:r>
        <w:lastRenderedPageBreak/>
        <w:t>правил</w:t>
      </w:r>
      <w:r>
        <w:rPr>
          <w:spacing w:val="79"/>
        </w:rPr>
        <w:t xml:space="preserve"> </w:t>
      </w:r>
      <w:r>
        <w:t>использования</w:t>
      </w:r>
      <w:r>
        <w:rPr>
          <w:spacing w:val="79"/>
        </w:rPr>
        <w:t xml:space="preserve"> </w:t>
      </w:r>
      <w:r>
        <w:t>каталога</w:t>
      </w:r>
      <w:r>
        <w:rPr>
          <w:spacing w:val="78"/>
        </w:rPr>
        <w:t xml:space="preserve"> </w:t>
      </w:r>
      <w:r>
        <w:t>товаров,</w:t>
      </w:r>
      <w:r>
        <w:rPr>
          <w:spacing w:val="80"/>
        </w:rPr>
        <w:t xml:space="preserve"> </w:t>
      </w:r>
      <w:r>
        <w:t>работ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услуг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обеспечен</w:t>
      </w:r>
      <w:r>
        <w:t>ия</w:t>
      </w:r>
      <w:r>
        <w:rPr>
          <w:spacing w:val="79"/>
        </w:rPr>
        <w:t xml:space="preserve"> </w:t>
      </w:r>
      <w:r>
        <w:t>государственных</w:t>
      </w:r>
      <w:r>
        <w:rPr>
          <w:spacing w:val="79"/>
        </w:rPr>
        <w:t xml:space="preserve"> </w:t>
      </w:r>
      <w:r>
        <w:t>и муниципальных нужд.</w:t>
      </w:r>
    </w:p>
    <w:p w:rsidR="007565E6" w:rsidRDefault="007565E6">
      <w:pPr>
        <w:pStyle w:val="a3"/>
        <w:spacing w:line="242" w:lineRule="auto"/>
        <w:sectPr w:rsidR="007565E6">
          <w:pgSz w:w="11910" w:h="16840"/>
          <w:pgMar w:top="1920" w:right="425" w:bottom="1620" w:left="992" w:header="552" w:footer="1429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037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43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777" w:hanging="43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Образовательное решение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97"/>
              <w:ind w:left="52" w:right="4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во, шт.</w:t>
            </w:r>
          </w:p>
          <w:p w:rsidR="007565E6" w:rsidRDefault="003017C4">
            <w:pPr>
              <w:pStyle w:val="TableParagraph"/>
              <w:spacing w:before="1"/>
              <w:ind w:left="52" w:right="51"/>
              <w:jc w:val="center"/>
              <w:rPr>
                <w:sz w:val="24"/>
              </w:rPr>
            </w:pPr>
            <w:hyperlink w:anchor="_bookmark8" w:history="1">
              <w:r>
                <w:rPr>
                  <w:color w:val="0000FF"/>
                  <w:spacing w:val="-5"/>
                  <w:sz w:val="24"/>
                </w:rPr>
                <w:t>&lt;7&gt;</w:t>
              </w:r>
            </w:hyperlink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92"/>
              <w:ind w:left="52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565E6">
        <w:trPr>
          <w:trHeight w:val="480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5171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конструктор с</w:t>
            </w:r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комплектом</w:t>
            </w:r>
            <w:r>
              <w:rPr>
                <w:spacing w:val="-2"/>
                <w:sz w:val="24"/>
              </w:rPr>
              <w:t xml:space="preserve"> датчиков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кода ОКПД2 </w:t>
            </w:r>
            <w:hyperlink r:id="rId14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sz w:val="24"/>
              </w:rPr>
              <w:t>, исходя из предназначения конструктора для изучения основ робототехники, деталей, узлов и механизмов, необходимых для создания ро</w:t>
            </w:r>
            <w:r>
              <w:rPr>
                <w:sz w:val="24"/>
              </w:rPr>
              <w:t>бототехнических устройств, и обеспечивающих развитие таких навыков и знаний обучающихся как:</w:t>
            </w:r>
          </w:p>
          <w:p w:rsidR="007565E6" w:rsidRDefault="003017C4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spacing w:before="4"/>
              <w:ind w:right="51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контроллеров;</w:t>
            </w:r>
          </w:p>
          <w:p w:rsidR="007565E6" w:rsidRDefault="003017C4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242" w:lineRule="auto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сборка робототехнических механизмов, выполняющих различные практические </w:t>
            </w:r>
            <w:r>
              <w:rPr>
                <w:spacing w:val="-2"/>
                <w:sz w:val="24"/>
              </w:rPr>
              <w:t>задачи;</w:t>
            </w:r>
          </w:p>
          <w:p w:rsidR="007565E6" w:rsidRDefault="003017C4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line="242" w:lineRule="auto"/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алгоритмов у</w:t>
            </w:r>
            <w:r>
              <w:rPr>
                <w:sz w:val="24"/>
              </w:rPr>
              <w:t>правления исполнительными механизмами моделей роботов в том числе на основании поступающих с датчиков сигналов;</w:t>
            </w:r>
          </w:p>
          <w:p w:rsidR="007565E6" w:rsidRDefault="003017C4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42" w:lineRule="auto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миникомпьютеров совместно с периферийными электронными </w:t>
            </w:r>
            <w:r>
              <w:rPr>
                <w:spacing w:val="-2"/>
                <w:sz w:val="24"/>
              </w:rPr>
              <w:t>модулями.</w:t>
            </w:r>
          </w:p>
          <w:p w:rsidR="007565E6" w:rsidRDefault="003017C4">
            <w:pPr>
              <w:pStyle w:val="TableParagraph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Предполагается, что конструктор представляет собой комплект струк</w:t>
            </w:r>
            <w:r>
              <w:rPr>
                <w:sz w:val="24"/>
              </w:rPr>
              <w:t>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элементов, соединительных элементов и электротехнических компонентов, позволяющих собирать (и программировать собираемые модели) из элементов, входящих в его состав, модели автономных мобильных роботов.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механике, мехатронике и </w:t>
            </w:r>
            <w:r>
              <w:rPr>
                <w:spacing w:val="-2"/>
                <w:sz w:val="24"/>
              </w:rPr>
              <w:t>робототехнике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кода ОКПД2 </w:t>
            </w:r>
            <w:hyperlink r:id="rId15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sz w:val="24"/>
              </w:rPr>
              <w:t>, исходя из предназначения конструктора для проведения учебных занятий по электронике и схемотехнике с целью изучения наиболее рас</w:t>
            </w:r>
            <w:r>
              <w:rPr>
                <w:sz w:val="24"/>
              </w:rPr>
              <w:t>пространенной элементной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инженерно-технического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headerReference w:type="default" r:id="rId16"/>
          <w:footerReference w:type="default" r:id="rId17"/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3793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разработки учебных моделей роботов и обеспечивающих развитие таких навыков и знаний обучающихся как изучение основ разработки программных и аппаратных комплексов инженерных систем, решений в сфере "Интернет вещей", а также решений в области робототехники, </w:t>
            </w:r>
            <w:r>
              <w:rPr>
                <w:sz w:val="24"/>
              </w:rPr>
              <w:t>искусственного интеллекта и машинного обучения.</w:t>
            </w:r>
          </w:p>
          <w:p w:rsidR="007565E6" w:rsidRDefault="003017C4">
            <w:pPr>
              <w:pStyle w:val="TableParagraph"/>
              <w:spacing w:before="1"/>
              <w:ind w:left="61" w:right="56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формировать характеристики набора с целью 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 учащимся на практике осваивать основные технологии проектирования робототехнических комплексов на примере учебных моделей робото</w:t>
            </w:r>
            <w:r>
              <w:rPr>
                <w:sz w:val="24"/>
              </w:rPr>
              <w:t>в, а также изучать основные технические решения в области кибернетических и встраиваемых систем.</w:t>
            </w:r>
          </w:p>
          <w:p w:rsidR="007565E6" w:rsidRDefault="003017C4">
            <w:pPr>
              <w:pStyle w:val="TableParagraph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Предполагается, что набор представляет собой комплекты конструктивных элементов для сборки макета манипуляционного робота, металлических конструктивных элемент</w:t>
            </w:r>
            <w:r>
              <w:rPr>
                <w:sz w:val="24"/>
              </w:rPr>
              <w:t>ов для сборки макета мобильного робота и т.п., а также электронных компонентов для изучения основ 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2141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электронике, электромеханике и </w:t>
            </w:r>
            <w:r>
              <w:rPr>
                <w:spacing w:val="-2"/>
                <w:sz w:val="24"/>
              </w:rPr>
              <w:t>микропроцессорной технике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кода ОКПД2 </w:t>
            </w:r>
            <w:hyperlink r:id="rId18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sz w:val="24"/>
              </w:rPr>
              <w:t>, исходя из необходимости обеспечения развития таких навыков и знаний обучающихся как:</w:t>
            </w:r>
          </w:p>
          <w:p w:rsidR="007565E6" w:rsidRDefault="003017C4">
            <w:pPr>
              <w:pStyle w:val="TableParagraph"/>
              <w:numPr>
                <w:ilvl w:val="0"/>
                <w:numId w:val="7"/>
              </w:numPr>
              <w:tabs>
                <w:tab w:val="left" w:pos="237"/>
              </w:tabs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программных и аппаратных комплексов инженерных систем, решений в сфере "Интернет вещей", а также решений в области робототех</w:t>
            </w:r>
            <w:r>
              <w:rPr>
                <w:sz w:val="24"/>
              </w:rPr>
              <w:t>ники, искусственного интеллекта и машинного обучения;</w:t>
            </w:r>
          </w:p>
          <w:p w:rsidR="007565E6" w:rsidRDefault="003017C4">
            <w:pPr>
              <w:pStyle w:val="TableParagraph"/>
              <w:numPr>
                <w:ilvl w:val="0"/>
                <w:numId w:val="7"/>
              </w:numPr>
              <w:tabs>
                <w:tab w:val="left" w:pos="204"/>
              </w:tabs>
              <w:spacing w:before="1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зрением.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7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9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Образовательный </w:t>
            </w:r>
            <w:r>
              <w:rPr>
                <w:sz w:val="24"/>
              </w:rPr>
              <w:t xml:space="preserve">набор для изучения </w:t>
            </w:r>
            <w:r>
              <w:rPr>
                <w:spacing w:val="-2"/>
                <w:sz w:val="24"/>
              </w:rPr>
              <w:t xml:space="preserve">многокомпонентных робототехнических </w:t>
            </w:r>
            <w:r>
              <w:rPr>
                <w:sz w:val="24"/>
              </w:rPr>
              <w:t xml:space="preserve">систем и </w:t>
            </w:r>
            <w:r>
              <w:rPr>
                <w:spacing w:val="-2"/>
                <w:sz w:val="24"/>
              </w:rPr>
              <w:t>манипуляционных роботов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кода ОКПД2 </w:t>
            </w:r>
            <w:hyperlink r:id="rId19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sz w:val="24"/>
              </w:rPr>
              <w:t>, исходя из необходимости обеспечения развития т</w:t>
            </w:r>
            <w:r>
              <w:rPr>
                <w:sz w:val="24"/>
              </w:rPr>
              <w:t>аких навыков и знаний обучающихся как:</w:t>
            </w:r>
          </w:p>
          <w:p w:rsidR="007565E6" w:rsidRDefault="003017C4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242" w:lineRule="auto"/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сборка манипуляционных робототехнических механизмов, выполняющих различные практические задачи;</w:t>
            </w:r>
          </w:p>
          <w:p w:rsidR="007565E6" w:rsidRDefault="003017C4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spacing w:line="271" w:lineRule="exact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роботов;</w:t>
            </w:r>
          </w:p>
          <w:p w:rsidR="007565E6" w:rsidRDefault="003017C4">
            <w:pPr>
              <w:pStyle w:val="TableParagraph"/>
              <w:numPr>
                <w:ilvl w:val="0"/>
                <w:numId w:val="6"/>
              </w:numPr>
              <w:tabs>
                <w:tab w:val="left" w:pos="535"/>
              </w:tabs>
              <w:spacing w:before="1"/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комплексных программ управления автоматическими или робототехническими устройствами при использовании универсальных программируемых контроллеров.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96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 w:right="943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изучения</w:t>
            </w:r>
          </w:p>
          <w:p w:rsidR="007565E6" w:rsidRDefault="003017C4">
            <w:pPr>
              <w:pStyle w:val="TableParagraph"/>
              <w:ind w:left="61" w:right="102"/>
              <w:rPr>
                <w:sz w:val="24"/>
              </w:rPr>
            </w:pPr>
            <w:r>
              <w:rPr>
                <w:sz w:val="24"/>
              </w:rPr>
              <w:t>операционных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реального времени и систем управления </w:t>
            </w:r>
            <w:r>
              <w:rPr>
                <w:spacing w:val="-2"/>
                <w:sz w:val="24"/>
              </w:rPr>
              <w:t xml:space="preserve">автономных </w:t>
            </w:r>
            <w:r>
              <w:rPr>
                <w:sz w:val="24"/>
              </w:rPr>
              <w:t>мобильных роботов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кода ОКПД2 </w:t>
            </w:r>
            <w:hyperlink r:id="rId20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sz w:val="24"/>
              </w:rPr>
              <w:t>, исходя из необходимости обеспечения развития таких навыков и знаний обучающихся как:</w:t>
            </w:r>
          </w:p>
          <w:p w:rsidR="007565E6" w:rsidRDefault="003017C4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242" w:lineRule="auto"/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сборка колесных робототехнических механизмов, выполняющих различные практические задачи;</w:t>
            </w:r>
          </w:p>
          <w:p w:rsidR="007565E6" w:rsidRDefault="003017C4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spacing w:line="242" w:lineRule="auto"/>
              <w:ind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комплексных программ управления автоматически</w:t>
            </w:r>
            <w:r>
              <w:rPr>
                <w:sz w:val="24"/>
              </w:rPr>
              <w:t>ми или робототехническими устройствами, исполняемых на одноплатном миникомпьютере;</w:t>
            </w:r>
          </w:p>
          <w:p w:rsidR="007565E6" w:rsidRDefault="003017C4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line="242" w:lineRule="auto"/>
              <w:ind w:right="5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алгоритмов управления исполнительными механизмами моделей роботов в том числе на основании поступающих с датчиков сигналов;</w:t>
            </w:r>
          </w:p>
          <w:p w:rsidR="007565E6" w:rsidRDefault="003017C4">
            <w:pPr>
              <w:pStyle w:val="TableParagraph"/>
              <w:numPr>
                <w:ilvl w:val="0"/>
                <w:numId w:val="5"/>
              </w:numPr>
              <w:tabs>
                <w:tab w:val="left" w:pos="204"/>
              </w:tabs>
              <w:spacing w:line="271" w:lineRule="exact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6001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Лабораторный </w:t>
            </w:r>
            <w:r>
              <w:rPr>
                <w:sz w:val="24"/>
              </w:rPr>
              <w:t xml:space="preserve">комплекс для </w:t>
            </w:r>
            <w:r>
              <w:rPr>
                <w:spacing w:val="-2"/>
                <w:sz w:val="24"/>
              </w:rPr>
              <w:t xml:space="preserve">изучения </w:t>
            </w:r>
            <w:r>
              <w:rPr>
                <w:sz w:val="24"/>
              </w:rPr>
              <w:t>робототехники,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3D моделирования и </w:t>
            </w:r>
            <w:r>
              <w:rPr>
                <w:spacing w:val="-2"/>
                <w:sz w:val="24"/>
              </w:rPr>
              <w:t>промышленного дизайна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кодов ОКПД2 </w:t>
            </w:r>
            <w:hyperlink r:id="rId21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hyperlink r:id="rId22">
              <w:r>
                <w:rPr>
                  <w:color w:val="0000FF"/>
                  <w:sz w:val="24"/>
                </w:rPr>
                <w:t>26.20.16.150</w:t>
              </w:r>
            </w:hyperlink>
            <w:r>
              <w:rPr>
                <w:sz w:val="24"/>
              </w:rPr>
              <w:t>, исходя из необходимости обеспечения развития таких навыков и знаний обучающихся как:</w:t>
            </w:r>
          </w:p>
          <w:p w:rsidR="007565E6" w:rsidRDefault="003017C4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before="3" w:line="275" w:lineRule="exact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аддитивных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технологий;</w:t>
            </w:r>
          </w:p>
          <w:p w:rsidR="007565E6" w:rsidRDefault="003017C4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42" w:lineRule="auto"/>
              <w:ind w:right="4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моделирование объектов и их изготовление посредством послойного наплавления </w:t>
            </w:r>
            <w:r>
              <w:rPr>
                <w:spacing w:val="-2"/>
                <w:sz w:val="24"/>
              </w:rPr>
              <w:t>пластиком;</w:t>
            </w:r>
          </w:p>
          <w:p w:rsidR="007565E6" w:rsidRDefault="003017C4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spacing w:line="242" w:lineRule="auto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возможностей по сканированию объектов и дальнейшего применения в различных областях;</w:t>
            </w:r>
          </w:p>
          <w:p w:rsidR="007565E6" w:rsidRDefault="003017C4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71" w:lineRule="exact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моделей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сканирования.</w:t>
            </w:r>
          </w:p>
          <w:p w:rsidR="007565E6" w:rsidRDefault="003017C4">
            <w:pPr>
              <w:pStyle w:val="TableParagraph"/>
              <w:spacing w:line="275" w:lineRule="exact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Комплектация:</w:t>
            </w:r>
          </w:p>
          <w:p w:rsidR="007565E6" w:rsidRDefault="003017C4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spacing w:line="275" w:lineRule="exact"/>
              <w:ind w:left="204" w:hanging="143"/>
              <w:rPr>
                <w:sz w:val="24"/>
              </w:rPr>
            </w:pPr>
            <w:r>
              <w:rPr>
                <w:sz w:val="24"/>
              </w:rPr>
              <w:t>Сборно-разборный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принтер</w:t>
            </w:r>
          </w:p>
          <w:p w:rsidR="007565E6" w:rsidRDefault="003017C4">
            <w:pPr>
              <w:pStyle w:val="TableParagraph"/>
              <w:spacing w:before="1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23">
              <w:r>
                <w:rPr>
                  <w:color w:val="0000FF"/>
                  <w:sz w:val="24"/>
                </w:rPr>
                <w:t>32.99.53.130</w:t>
              </w:r>
            </w:hyperlink>
            <w:r>
              <w:rPr>
                <w:sz w:val="24"/>
              </w:rPr>
              <w:t>.</w:t>
            </w:r>
          </w:p>
          <w:p w:rsidR="007565E6" w:rsidRDefault="003017C4">
            <w:pPr>
              <w:pStyle w:val="TableParagraph"/>
              <w:spacing w:before="3"/>
              <w:ind w:left="61" w:right="5931"/>
              <w:rPr>
                <w:sz w:val="24"/>
              </w:rPr>
            </w:pPr>
            <w:r>
              <w:rPr>
                <w:sz w:val="24"/>
              </w:rPr>
              <w:t>Размер рабочей зоны (X) Размер рабочей зоны (Y) Размер рабочей зоны (Z) Материал: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PETG,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 Интерфейс: USB</w:t>
            </w:r>
          </w:p>
          <w:p w:rsidR="007565E6" w:rsidRDefault="003017C4">
            <w:pPr>
              <w:pStyle w:val="TableParagraph"/>
              <w:ind w:left="61" w:right="45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</w:t>
            </w:r>
            <w:r>
              <w:rPr>
                <w:sz w:val="24"/>
              </w:rPr>
              <w:t>окументации также предлагается рассмотреть необязательные характеристики, установленные в КТРУ, например, наличие подогрева платформы, форматы поддерживаемых файлов.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967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Ручной 3D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сканер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24">
              <w:r>
                <w:rPr>
                  <w:color w:val="0000FF"/>
                  <w:sz w:val="24"/>
                </w:rPr>
                <w:t>26.20.16.150</w:t>
              </w:r>
            </w:hyperlink>
            <w:r>
              <w:rPr>
                <w:sz w:val="24"/>
              </w:rPr>
              <w:t>.</w:t>
            </w:r>
          </w:p>
          <w:p w:rsidR="007565E6" w:rsidRDefault="003017C4">
            <w:pPr>
              <w:pStyle w:val="TableParagraph"/>
              <w:spacing w:line="242" w:lineRule="auto"/>
              <w:ind w:left="61" w:right="6678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Скорость </w:t>
            </w:r>
            <w:r>
              <w:rPr>
                <w:spacing w:val="-2"/>
                <w:sz w:val="24"/>
              </w:rPr>
              <w:t>сканирования</w:t>
            </w:r>
          </w:p>
          <w:p w:rsidR="007565E6" w:rsidRDefault="003017C4">
            <w:pPr>
              <w:pStyle w:val="TableParagraph"/>
              <w:spacing w:line="242" w:lineRule="auto"/>
              <w:ind w:left="61" w:right="3750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сканирования Возможность сканирования в цвете</w:t>
            </w:r>
          </w:p>
          <w:p w:rsidR="007565E6" w:rsidRDefault="003017C4">
            <w:pPr>
              <w:pStyle w:val="TableParagraph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необязательные характеристики, установленные в КТРУ, например, технология 3D-сканирования, функции постобработки.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 xml:space="preserve">3D принтер </w:t>
            </w:r>
            <w:r>
              <w:rPr>
                <w:spacing w:val="-2"/>
                <w:sz w:val="24"/>
              </w:rPr>
              <w:t>профессиональный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 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25">
              <w:r>
                <w:rPr>
                  <w:color w:val="0000FF"/>
                  <w:sz w:val="24"/>
                </w:rPr>
                <w:t>28.96.10.122</w:t>
              </w:r>
            </w:hyperlink>
            <w:r>
              <w:rPr>
                <w:sz w:val="24"/>
              </w:rPr>
              <w:t>.</w:t>
            </w:r>
          </w:p>
          <w:p w:rsidR="007565E6" w:rsidRDefault="003017C4">
            <w:pPr>
              <w:pStyle w:val="TableParagraph"/>
              <w:spacing w:line="242" w:lineRule="auto"/>
              <w:ind w:left="61" w:right="375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3D-принтером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пластика Область печати</w:t>
            </w:r>
            <w:r>
              <w:rPr>
                <w:sz w:val="24"/>
              </w:rPr>
              <w:t xml:space="preserve"> по оси X</w:t>
            </w:r>
          </w:p>
          <w:p w:rsidR="007565E6" w:rsidRDefault="003017C4">
            <w:pPr>
              <w:pStyle w:val="TableParagraph"/>
              <w:spacing w:line="242" w:lineRule="auto"/>
              <w:ind w:left="61" w:right="5931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 Область печати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Z</w:t>
            </w:r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печати</w:t>
            </w:r>
          </w:p>
          <w:p w:rsidR="007565E6" w:rsidRDefault="003017C4">
            <w:pPr>
              <w:pStyle w:val="TableParagraph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необязательные характеристики, установленные в КТРУ, например, минимальную толщину слоя, наличие закрытого кор</w:t>
            </w:r>
            <w:r>
              <w:rPr>
                <w:sz w:val="24"/>
              </w:rPr>
              <w:t>пуса, охлаждение зоны печати.</w:t>
            </w:r>
          </w:p>
          <w:p w:rsidR="007565E6" w:rsidRDefault="003017C4">
            <w:pPr>
              <w:pStyle w:val="TableParagraph"/>
              <w:spacing w:line="242" w:lineRule="auto"/>
              <w:ind w:left="61" w:right="58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перечня характеристик рекомендуется учитывать фактическую 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410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 xml:space="preserve">3D сканер ручной </w:t>
            </w:r>
            <w:r>
              <w:rPr>
                <w:spacing w:val="-2"/>
                <w:sz w:val="24"/>
              </w:rPr>
              <w:t>профессиональный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5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26">
              <w:r>
                <w:rPr>
                  <w:color w:val="0000FF"/>
                  <w:sz w:val="24"/>
                </w:rPr>
                <w:t>26.20.16.150</w:t>
              </w:r>
            </w:hyperlink>
            <w:r>
              <w:rPr>
                <w:sz w:val="24"/>
              </w:rPr>
              <w:t>.</w:t>
            </w:r>
          </w:p>
          <w:p w:rsidR="007565E6" w:rsidRDefault="003017C4">
            <w:pPr>
              <w:pStyle w:val="TableParagraph"/>
              <w:spacing w:before="6" w:line="237" w:lineRule="auto"/>
              <w:ind w:left="61" w:right="6678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Скорость </w:t>
            </w:r>
            <w:r>
              <w:rPr>
                <w:spacing w:val="-2"/>
                <w:sz w:val="24"/>
              </w:rPr>
              <w:t>сканирования</w:t>
            </w:r>
          </w:p>
          <w:p w:rsidR="007565E6" w:rsidRDefault="003017C4">
            <w:pPr>
              <w:pStyle w:val="TableParagraph"/>
              <w:spacing w:before="6" w:line="237" w:lineRule="auto"/>
              <w:ind w:left="61" w:right="3750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сканирования Возможность </w:t>
            </w:r>
            <w:r>
              <w:rPr>
                <w:sz w:val="24"/>
              </w:rPr>
              <w:t>сканирования в цвете</w:t>
            </w:r>
          </w:p>
          <w:p w:rsidR="007565E6" w:rsidRDefault="003017C4">
            <w:pPr>
              <w:pStyle w:val="TableParagraph"/>
              <w:tabs>
                <w:tab w:val="left" w:pos="684"/>
                <w:tab w:val="left" w:pos="2036"/>
                <w:tab w:val="left" w:pos="3695"/>
                <w:tab w:val="left" w:pos="4497"/>
                <w:tab w:val="left" w:pos="6032"/>
                <w:tab w:val="left" w:pos="7495"/>
              </w:tabs>
              <w:spacing w:before="5" w:line="237" w:lineRule="auto"/>
              <w:ind w:left="61" w:right="50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предлагается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рассмотреть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необязательные </w:t>
            </w:r>
            <w:r>
              <w:rPr>
                <w:sz w:val="24"/>
              </w:rPr>
              <w:t>характеристики,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3D-</w:t>
            </w:r>
            <w:r>
              <w:rPr>
                <w:spacing w:val="-2"/>
                <w:sz w:val="24"/>
              </w:rPr>
              <w:t>сканирования,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постобработки.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поворотный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3D сканера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9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2136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1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Четырехосевой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робот- манипулятор с </w:t>
            </w:r>
            <w:r>
              <w:rPr>
                <w:spacing w:val="-2"/>
                <w:sz w:val="24"/>
              </w:rPr>
              <w:t xml:space="preserve">модульными </w:t>
            </w:r>
            <w:r>
              <w:rPr>
                <w:sz w:val="24"/>
              </w:rPr>
              <w:t>сменными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насадками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 для кода ОКПД2 </w:t>
            </w:r>
            <w:hyperlink r:id="rId27">
              <w:r>
                <w:rPr>
                  <w:color w:val="0000FF"/>
                  <w:sz w:val="24"/>
                </w:rPr>
                <w:t>32.99.53.110</w:t>
              </w:r>
            </w:hyperlink>
            <w:r>
              <w:rPr>
                <w:sz w:val="24"/>
              </w:rPr>
              <w:t>, исходя из необходимости обеспечения развития таких навыков и знаний обучающихся, как:</w:t>
            </w:r>
          </w:p>
          <w:p w:rsidR="007565E6" w:rsidRDefault="003017C4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spacing w:before="5" w:line="237" w:lineRule="auto"/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сборка манипуляционных робототехнических механизмов, выполняющих различные практические задачи;</w:t>
            </w:r>
          </w:p>
          <w:p w:rsidR="007565E6" w:rsidRDefault="003017C4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before="4" w:line="275" w:lineRule="exact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манипуляционных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роботов;</w:t>
            </w:r>
          </w:p>
          <w:p w:rsidR="007565E6" w:rsidRDefault="003017C4">
            <w:pPr>
              <w:pStyle w:val="TableParagraph"/>
              <w:numPr>
                <w:ilvl w:val="0"/>
                <w:numId w:val="3"/>
              </w:numPr>
              <w:tabs>
                <w:tab w:val="left" w:pos="204"/>
              </w:tabs>
              <w:spacing w:line="275" w:lineRule="exact"/>
              <w:ind w:left="204" w:hanging="14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механизмами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моделей.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28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30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</w:t>
            </w:r>
            <w:r>
              <w:rPr>
                <w:sz w:val="24"/>
              </w:rPr>
              <w:t xml:space="preserve">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</w:t>
            </w:r>
            <w:r>
              <w:rPr>
                <w:sz w:val="24"/>
              </w:rPr>
              <w:t>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Стационарный </w:t>
            </w: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31">
              <w:r>
                <w:rPr>
                  <w:color w:val="0000FF"/>
                  <w:sz w:val="24"/>
                </w:rPr>
                <w:t>26.20.15.000</w:t>
              </w:r>
            </w:hyperlink>
          </w:p>
          <w:p w:rsidR="007565E6" w:rsidRDefault="003017C4">
            <w:pPr>
              <w:pStyle w:val="TableParagraph"/>
              <w:ind w:left="61" w:right="4985"/>
              <w:rPr>
                <w:sz w:val="24"/>
              </w:rPr>
            </w:pPr>
            <w:r>
              <w:rPr>
                <w:sz w:val="24"/>
              </w:rPr>
              <w:t>Количество ядер процессора;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процессора; Частота процессора базовая;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3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308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кэш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(L3); Объем оперативной установленной памяти;</w:t>
            </w:r>
          </w:p>
          <w:p w:rsidR="007565E6" w:rsidRDefault="003017C4">
            <w:pPr>
              <w:pStyle w:val="TableParagraph"/>
              <w:spacing w:before="3" w:line="237" w:lineRule="auto"/>
              <w:ind w:left="61" w:right="593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накопителя; Объем SSD накопителя;</w:t>
            </w:r>
          </w:p>
          <w:p w:rsidR="007565E6" w:rsidRDefault="003017C4">
            <w:pPr>
              <w:pStyle w:val="TableParagraph"/>
              <w:spacing w:before="3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другие необязательные характеристики, установленные в КТРУ, например, базовая частота интегрированного графического контроллера, наличие установленного дискретного графического контроллера, объем в</w:t>
            </w:r>
            <w:r>
              <w:rPr>
                <w:sz w:val="24"/>
              </w:rPr>
              <w:t xml:space="preserve">идеопамяти, суммарное количество встроенных в корпус портов USB 3.2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 (USB 3.1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1, USB 3.0)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158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8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32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3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</w:t>
            </w:r>
          </w:p>
          <w:p w:rsidR="007565E6" w:rsidRDefault="003017C4">
            <w:pPr>
              <w:pStyle w:val="TableParagraph"/>
              <w:spacing w:line="242" w:lineRule="auto"/>
              <w:ind w:left="61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формировании перечня характеристик рекомендуется учитывать фактическую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7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3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"мышь"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3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3</w:t>
            </w:r>
          </w:p>
        </w:tc>
      </w:tr>
      <w:tr w:rsidR="007565E6">
        <w:trPr>
          <w:trHeight w:val="3240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Операционная </w:t>
            </w:r>
            <w:r>
              <w:rPr>
                <w:sz w:val="24"/>
              </w:rPr>
              <w:t>система с</w:t>
            </w:r>
          </w:p>
          <w:p w:rsidR="007565E6" w:rsidRDefault="003017C4">
            <w:pPr>
              <w:pStyle w:val="TableParagraph"/>
              <w:ind w:left="6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графическим пользовательским интерфейсом, </w:t>
            </w:r>
            <w:r>
              <w:rPr>
                <w:sz w:val="24"/>
              </w:rPr>
              <w:t>сведения о котором 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 реестр российских программ для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электронных вычислительных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3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машин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</w:pP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793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 w:right="71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офисного </w:t>
            </w:r>
            <w:r>
              <w:rPr>
                <w:spacing w:val="-2"/>
                <w:sz w:val="24"/>
              </w:rPr>
              <w:t xml:space="preserve">программного обеспечения, </w:t>
            </w:r>
            <w:r>
              <w:rPr>
                <w:sz w:val="24"/>
              </w:rPr>
              <w:t xml:space="preserve">совместимого с </w:t>
            </w:r>
            <w:r>
              <w:rPr>
                <w:spacing w:val="-2"/>
                <w:sz w:val="24"/>
              </w:rPr>
              <w:t>установленной операционной</w:t>
            </w:r>
          </w:p>
          <w:p w:rsidR="007565E6" w:rsidRDefault="003017C4">
            <w:pPr>
              <w:pStyle w:val="TableParagraph"/>
              <w:spacing w:before="1"/>
              <w:ind w:left="61" w:right="125"/>
              <w:rPr>
                <w:sz w:val="24"/>
              </w:rPr>
            </w:pPr>
            <w:r>
              <w:rPr>
                <w:sz w:val="24"/>
              </w:rPr>
              <w:t>системой, сведения о котором включены в единый реестр 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для электронных </w:t>
            </w:r>
            <w:r>
              <w:rPr>
                <w:spacing w:val="-2"/>
                <w:sz w:val="24"/>
              </w:rPr>
              <w:t xml:space="preserve">вычислительных </w:t>
            </w:r>
            <w:r>
              <w:rPr>
                <w:sz w:val="24"/>
              </w:rPr>
              <w:t>машин и баз данных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3</w:t>
            </w:r>
          </w:p>
        </w:tc>
      </w:tr>
      <w:tr w:rsidR="007565E6">
        <w:trPr>
          <w:trHeight w:val="2410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КТРУ, в том числе в части необязательных характеристик, установленных в КТРУ, для кода ОКПД2 </w:t>
            </w:r>
            <w:hyperlink r:id="rId34">
              <w:r>
                <w:rPr>
                  <w:color w:val="0000FF"/>
                  <w:sz w:val="24"/>
                </w:rPr>
                <w:t>26.20.18.000</w:t>
              </w:r>
            </w:hyperlink>
            <w:r>
              <w:rPr>
                <w:sz w:val="24"/>
              </w:rPr>
              <w:t>, например:</w:t>
            </w:r>
          </w:p>
          <w:p w:rsidR="007565E6" w:rsidRDefault="003017C4">
            <w:pPr>
              <w:pStyle w:val="TableParagraph"/>
              <w:ind w:left="61" w:right="5931"/>
              <w:rPr>
                <w:sz w:val="24"/>
              </w:rPr>
            </w:pPr>
            <w:r>
              <w:rPr>
                <w:sz w:val="24"/>
              </w:rPr>
              <w:t>Цветность печати Максимальный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 Тип сканирования</w:t>
            </w:r>
          </w:p>
          <w:p w:rsidR="007565E6" w:rsidRDefault="003017C4">
            <w:pPr>
              <w:pStyle w:val="TableParagraph"/>
              <w:spacing w:before="3" w:line="237" w:lineRule="auto"/>
              <w:ind w:left="61" w:right="498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форматах Способ подключения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7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35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6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</w:t>
            </w:r>
            <w:r>
              <w:rPr>
                <w:sz w:val="24"/>
              </w:rPr>
              <w:t xml:space="preserve">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37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1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</w:t>
            </w:r>
            <w:r>
              <w:rPr>
                <w:sz w:val="24"/>
              </w:rPr>
              <w:t>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38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9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40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3240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before="3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41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2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43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обеспечением"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16.12.2021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44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6" w:line="237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before="6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0" w:line="237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0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8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031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1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7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 w:line="275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Мобильная</w:t>
            </w:r>
            <w:r>
              <w:rPr>
                <w:spacing w:val="-2"/>
                <w:sz w:val="24"/>
              </w:rPr>
              <w:t xml:space="preserve"> разработка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7565E6" w:rsidRDefault="007565E6">
      <w:pPr>
        <w:pStyle w:val="TableParagraph"/>
        <w:rPr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504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5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45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6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47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68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tabs>
                <w:tab w:val="left" w:pos="2372"/>
                <w:tab w:val="left" w:pos="5307"/>
                <w:tab w:val="left" w:pos="7307"/>
              </w:tabs>
              <w:spacing w:before="97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формировании примерных характеристик также возможно использование положений </w:t>
            </w:r>
            <w:hyperlink r:id="rId4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</w:t>
            </w:r>
            <w:r>
              <w:rPr>
                <w:sz w:val="24"/>
              </w:rPr>
              <w:t xml:space="preserve">вития, связи и массовых коммуникаций Российской Федерации от 08.09.2021 N 634/925 "Об утверждении стандарта оснащения государственных и </w:t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 в субъектах Российской Федера</w:t>
            </w:r>
            <w:r>
              <w:rPr>
                <w:sz w:val="24"/>
              </w:rPr>
              <w:t>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7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line="393" w:lineRule="exact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565E6">
        <w:trPr>
          <w:trHeight w:val="1862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49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0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51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коммуникаций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08.09.2021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N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634/925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"Об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863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</w:t>
            </w:r>
            <w:r>
              <w:rPr>
                <w:sz w:val="24"/>
              </w:rPr>
              <w:t>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52">
              <w:r>
                <w:rPr>
                  <w:color w:val="0000FF"/>
                  <w:sz w:val="24"/>
                </w:rPr>
                <w:t>26.40.42.120</w:t>
              </w:r>
            </w:hyperlink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Полноразмерные</w:t>
            </w:r>
          </w:p>
          <w:p w:rsidR="007565E6" w:rsidRDefault="003017C4">
            <w:pPr>
              <w:pStyle w:val="TableParagraph"/>
              <w:spacing w:before="6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7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Планшетный компьютер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53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4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55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0" w:line="237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>комплекс с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56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57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80"/>
                <w:sz w:val="24"/>
              </w:rPr>
              <w:t xml:space="preserve"> </w:t>
            </w:r>
            <w:hyperlink r:id="rId5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</w:t>
            </w:r>
            <w:r>
              <w:rPr>
                <w:sz w:val="24"/>
              </w:rPr>
              <w:t>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</w:t>
            </w:r>
            <w:r>
              <w:rPr>
                <w:sz w:val="24"/>
              </w:rPr>
              <w:t>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59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0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61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962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before="4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62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3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</w:t>
            </w:r>
            <w:r>
              <w:rPr>
                <w:sz w:val="24"/>
              </w:rPr>
              <w:t xml:space="preserve">овании примерных характеристик также возможно использование положений </w:t>
            </w:r>
            <w:hyperlink r:id="rId64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</w:t>
            </w:r>
            <w:r>
              <w:rPr>
                <w:sz w:val="24"/>
              </w:rPr>
              <w:t>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</w:t>
            </w:r>
            <w:r>
              <w:rPr>
                <w:sz w:val="24"/>
              </w:rPr>
              <w:t>рритории которых проводится эксперимент по внедрению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компьютерным,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мультимедийным,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758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презентационным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обеспечением"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(Зарегистрирован</w:t>
            </w:r>
          </w:p>
          <w:p w:rsidR="007565E6" w:rsidRDefault="003017C4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16.12.2021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62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42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65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line="242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</w:t>
            </w:r>
            <w:r>
              <w:rPr>
                <w:sz w:val="24"/>
              </w:rPr>
              <w:t>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8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0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0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6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spacing w:before="3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4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6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Python</w:t>
            </w:r>
            <w:proofErr w:type="spellEnd"/>
          </w:p>
        </w:tc>
      </w:tr>
    </w:tbl>
    <w:p w:rsidR="007565E6" w:rsidRDefault="007565E6">
      <w:pPr>
        <w:pStyle w:val="TableParagraph"/>
        <w:rPr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4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66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67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6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WEB-камера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68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tabs>
                <w:tab w:val="left" w:pos="2372"/>
                <w:tab w:val="left" w:pos="5307"/>
                <w:tab w:val="left" w:pos="7307"/>
              </w:tabs>
              <w:spacing w:before="93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формировании примерных характеристик также возможно использование положений </w:t>
            </w:r>
            <w:hyperlink r:id="rId6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</w:t>
            </w:r>
            <w:r>
              <w:rPr>
                <w:sz w:val="24"/>
              </w:rPr>
              <w:t xml:space="preserve">"Об утверждении стандарта оснащения государственных и </w:t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 в субъектах Российской Федерации, на территории которых проводится эксперимент по внедрению цифровой образовате</w:t>
            </w:r>
            <w:r>
              <w:rPr>
                <w:sz w:val="24"/>
              </w:rPr>
              <w:t>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line="393" w:lineRule="exact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7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5"/>
                  <w:sz w:val="24"/>
                </w:rPr>
                <w:t>СП</w:t>
              </w:r>
            </w:hyperlink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32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hyperlink r:id="rId71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</w:t>
            </w:r>
            <w:r>
              <w:rPr>
                <w:sz w:val="24"/>
              </w:rPr>
              <w:t xml:space="preserve">овании примерных характеристик также возможно использование положений </w:t>
            </w:r>
            <w:hyperlink r:id="rId72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</w:t>
            </w:r>
            <w:r>
              <w:rPr>
                <w:sz w:val="24"/>
              </w:rPr>
              <w:t>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</w:t>
            </w:r>
            <w:r>
              <w:rPr>
                <w:sz w:val="24"/>
              </w:rPr>
              <w:t>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15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73">
              <w:r>
                <w:rPr>
                  <w:color w:val="0000FF"/>
                  <w:sz w:val="24"/>
                </w:rPr>
                <w:t>26.40.42.120</w:t>
              </w:r>
            </w:hyperlink>
          </w:p>
          <w:p w:rsidR="007565E6" w:rsidRDefault="003017C4">
            <w:pPr>
              <w:pStyle w:val="TableParagraph"/>
              <w:spacing w:before="4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Полноразмерные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3240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74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76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обеспечением"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(Зарегистрирован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16.12.2021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77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78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</w:t>
            </w:r>
            <w:r>
              <w:rPr>
                <w:sz w:val="24"/>
              </w:rPr>
              <w:t xml:space="preserve">к также возможно использование положений </w:t>
            </w:r>
            <w:hyperlink r:id="rId7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</w:t>
            </w:r>
            <w:r>
              <w:rPr>
                <w:sz w:val="24"/>
              </w:rPr>
              <w:t>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</w:t>
            </w:r>
            <w:r>
              <w:rPr>
                <w:sz w:val="24"/>
              </w:rPr>
              <w:t>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before="1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80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1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</w:t>
            </w:r>
            <w:r>
              <w:rPr>
                <w:sz w:val="24"/>
              </w:rPr>
              <w:t xml:space="preserve">теристик также возможно использование положений </w:t>
            </w:r>
            <w:hyperlink r:id="rId82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</w:t>
            </w:r>
            <w:r>
              <w:rPr>
                <w:sz w:val="24"/>
              </w:rPr>
              <w:t>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</w:t>
            </w:r>
            <w:r>
              <w:rPr>
                <w:sz w:val="24"/>
              </w:rPr>
              <w:t>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031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4" w:line="237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кода ОКПД2 </w:t>
            </w:r>
            <w:hyperlink r:id="rId83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4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Полимерное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5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037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Настенный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9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757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spacing w:before="3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Кибергигиена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84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80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</w:t>
            </w:r>
            <w:r>
              <w:rPr>
                <w:sz w:val="24"/>
              </w:rPr>
              <w:t>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</w:t>
            </w:r>
            <w:r>
              <w:rPr>
                <w:sz w:val="24"/>
              </w:rPr>
              <w:t>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WEB-камера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line="393" w:lineRule="exact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87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88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8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90">
              <w:r>
                <w:rPr>
                  <w:color w:val="0000FF"/>
                  <w:sz w:val="24"/>
                </w:rPr>
                <w:t>26.40.42.120</w:t>
              </w:r>
            </w:hyperlink>
          </w:p>
          <w:p w:rsidR="007565E6" w:rsidRDefault="003017C4">
            <w:pPr>
              <w:pStyle w:val="TableParagraph"/>
              <w:spacing w:before="4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Полноразмерные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</w:t>
            </w:r>
            <w:r>
              <w:rPr>
                <w:sz w:val="24"/>
              </w:rPr>
              <w:t>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91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2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93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94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96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97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98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оздоровления детей 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молодежи".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 формировании примерных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6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 также возможно использование положений </w:t>
            </w:r>
            <w:hyperlink r:id="rId9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</w:t>
            </w:r>
            <w:r>
              <w:rPr>
                <w:sz w:val="24"/>
              </w:rPr>
              <w:t xml:space="preserve">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</w:t>
            </w:r>
            <w:r>
              <w:rPr>
                <w:sz w:val="24"/>
              </w:rPr>
              <w:t>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484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8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100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4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before="2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</w:t>
            </w:r>
            <w:r>
              <w:rPr>
                <w:sz w:val="24"/>
              </w:rPr>
              <w:t>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8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7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 w:line="275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9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2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логика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3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8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01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02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03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WEB-камера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line="393" w:lineRule="exact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04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0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</w:t>
            </w:r>
            <w:r>
              <w:rPr>
                <w:sz w:val="24"/>
              </w:rPr>
              <w:t>ений</w:t>
            </w:r>
            <w:r>
              <w:rPr>
                <w:spacing w:val="80"/>
                <w:sz w:val="24"/>
              </w:rPr>
              <w:t xml:space="preserve"> </w:t>
            </w:r>
            <w:hyperlink r:id="rId106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</w:t>
            </w:r>
            <w:r>
              <w:rPr>
                <w:sz w:val="24"/>
              </w:rPr>
              <w:t>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</w:t>
            </w:r>
            <w:r>
              <w:rPr>
                <w:sz w:val="24"/>
              </w:rPr>
              <w:t>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07">
              <w:r>
                <w:rPr>
                  <w:color w:val="0000FF"/>
                  <w:sz w:val="24"/>
                </w:rPr>
                <w:t>26.40.42.120</w:t>
              </w:r>
            </w:hyperlink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Полноразмерные</w:t>
            </w:r>
          </w:p>
          <w:p w:rsidR="007565E6" w:rsidRDefault="003017C4">
            <w:pPr>
              <w:pStyle w:val="TableParagraph"/>
              <w:spacing w:before="5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7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08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09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10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75"/>
                <w:sz w:val="24"/>
              </w:rPr>
              <w:t xml:space="preserve"> </w:t>
            </w:r>
            <w:hyperlink r:id="rId111">
              <w:r>
                <w:rPr>
                  <w:color w:val="0000FF"/>
                  <w:spacing w:val="-5"/>
                  <w:sz w:val="24"/>
                </w:rPr>
                <w:t>СП</w:t>
              </w:r>
            </w:hyperlink>
          </w:p>
          <w:p w:rsidR="007565E6" w:rsidRDefault="003017C4">
            <w:pPr>
              <w:pStyle w:val="TableParagraph"/>
              <w:spacing w:before="3"/>
              <w:ind w:left="61"/>
              <w:rPr>
                <w:sz w:val="24"/>
              </w:rPr>
            </w:pPr>
            <w:hyperlink r:id="rId112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967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13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</w:t>
            </w:r>
            <w:r>
              <w:rPr>
                <w:sz w:val="24"/>
              </w:rPr>
              <w:t xml:space="preserve">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</w:t>
            </w:r>
            <w:r>
              <w:rPr>
                <w:sz w:val="24"/>
              </w:rPr>
              <w:t>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before="3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14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1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16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17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4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before="3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6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4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031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8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spacing w:before="5" w:line="237" w:lineRule="auto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7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языке </w:t>
            </w:r>
            <w:proofErr w:type="spellStart"/>
            <w:r>
              <w:rPr>
                <w:spacing w:val="-4"/>
                <w:sz w:val="24"/>
              </w:rPr>
              <w:t>Java</w:t>
            </w:r>
            <w:proofErr w:type="spellEnd"/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49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4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18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19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20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4"/>
              <w:jc w:val="both"/>
              <w:rPr>
                <w:sz w:val="24"/>
              </w:rPr>
            </w:pPr>
            <w:r>
              <w:rPr>
                <w:sz w:val="24"/>
              </w:rPr>
              <w:t>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WEB-камера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9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5"/>
                <w:sz w:val="28"/>
              </w:rPr>
              <w:t></w:t>
            </w:r>
            <w:r>
              <w:rPr>
                <w:spacing w:val="29"/>
                <w:position w:val="5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21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2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23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124">
              <w:r>
                <w:rPr>
                  <w:color w:val="0000FF"/>
                  <w:sz w:val="24"/>
                </w:rPr>
                <w:t>26.40.42.120</w:t>
              </w:r>
            </w:hyperlink>
          </w:p>
          <w:p w:rsidR="007565E6" w:rsidRDefault="003017C4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Полноразмерные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учиты</w:t>
            </w:r>
            <w:r>
              <w:rPr>
                <w:sz w:val="24"/>
              </w:rPr>
              <w:t>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 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100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Интерактивный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5"/>
                  <w:sz w:val="24"/>
                </w:rPr>
                <w:t>СП</w:t>
              </w:r>
            </w:hyperlink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32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hyperlink r:id="rId126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</w:t>
            </w:r>
            <w:r>
              <w:rPr>
                <w:sz w:val="24"/>
              </w:rPr>
              <w:t xml:space="preserve">овании примерных характеристик также возможно использование положений </w:t>
            </w:r>
            <w:hyperlink r:id="rId127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</w:t>
            </w:r>
            <w:r>
              <w:rPr>
                <w:sz w:val="24"/>
              </w:rPr>
              <w:t>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</w:t>
            </w:r>
            <w:r>
              <w:rPr>
                <w:sz w:val="24"/>
              </w:rPr>
              <w:t>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28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29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30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136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before="4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31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2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33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стандарта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оснащения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государственных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муниципальных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589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</w:t>
            </w:r>
            <w:r>
              <w:rPr>
                <w:sz w:val="24"/>
              </w:rPr>
              <w:t>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34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7" w:line="237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before="5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</w:t>
            </w:r>
            <w:r>
              <w:rPr>
                <w:sz w:val="24"/>
              </w:rPr>
              <w:t>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8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031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1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7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8" w:line="275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Системное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администрирование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4066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 xml:space="preserve">Системный </w:t>
            </w:r>
            <w:r>
              <w:rPr>
                <w:spacing w:val="-4"/>
                <w:sz w:val="24"/>
              </w:rPr>
              <w:t>блок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35">
              <w:r>
                <w:rPr>
                  <w:color w:val="0000FF"/>
                  <w:sz w:val="24"/>
                </w:rPr>
                <w:t>26.20.15.000</w:t>
              </w:r>
            </w:hyperlink>
          </w:p>
          <w:p w:rsidR="007565E6" w:rsidRDefault="003017C4">
            <w:pPr>
              <w:pStyle w:val="TableParagraph"/>
              <w:spacing w:before="4"/>
              <w:ind w:left="61" w:right="4985"/>
              <w:rPr>
                <w:sz w:val="24"/>
              </w:rPr>
            </w:pPr>
            <w:r>
              <w:rPr>
                <w:sz w:val="24"/>
              </w:rPr>
              <w:t>Количество ядер процессора;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процессора; Частота процессора базовая;</w:t>
            </w:r>
          </w:p>
          <w:p w:rsidR="007565E6" w:rsidRDefault="003017C4">
            <w:pPr>
              <w:pStyle w:val="TableParagraph"/>
              <w:spacing w:line="242" w:lineRule="auto"/>
              <w:ind w:left="61" w:right="308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кэш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(L3); Объем оперативной установленной памяти;</w:t>
            </w:r>
          </w:p>
          <w:p w:rsidR="007565E6" w:rsidRDefault="003017C4">
            <w:pPr>
              <w:pStyle w:val="TableParagraph"/>
              <w:spacing w:line="242" w:lineRule="auto"/>
              <w:ind w:left="61" w:right="593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накопителя; Объем SSD накопителя;</w:t>
            </w:r>
          </w:p>
          <w:p w:rsidR="007565E6" w:rsidRDefault="003017C4">
            <w:pPr>
              <w:pStyle w:val="TableParagraph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другие необязательные характеристики, установленные в КТРУ, например, базовая частота интегрированного гр</w:t>
            </w:r>
            <w:r>
              <w:rPr>
                <w:sz w:val="24"/>
              </w:rPr>
              <w:t xml:space="preserve">афического контроллера, наличие установленного дискретного графического контроллера, объем видеопамяти, суммарное количество встроенных в корпус портов USB 3.2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 (USB 3.1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1, USB 3.0)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7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"мышь"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7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7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8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36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37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 и оздоровления детей и молодежи".</w:t>
            </w:r>
          </w:p>
          <w:p w:rsidR="007565E6" w:rsidRDefault="003017C4">
            <w:pPr>
              <w:pStyle w:val="TableParagraph"/>
              <w:spacing w:line="242" w:lineRule="auto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перечня характеристик рекомендуется учитывать фактическую 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7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9" w:line="237" w:lineRule="auto"/>
              <w:ind w:left="61" w:right="167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беспроводного доступа тип 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tabs>
                <w:tab w:val="left" w:pos="708"/>
                <w:tab w:val="left" w:pos="2453"/>
                <w:tab w:val="left" w:pos="3834"/>
                <w:tab w:val="left" w:pos="5542"/>
                <w:tab w:val="left" w:pos="6367"/>
                <w:tab w:val="left" w:pos="7605"/>
              </w:tabs>
              <w:spacing w:before="99" w:line="237" w:lineRule="auto"/>
              <w:ind w:left="61" w:right="53"/>
              <w:rPr>
                <w:sz w:val="24"/>
              </w:rPr>
            </w:pP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положений</w:t>
            </w:r>
            <w:r>
              <w:rPr>
                <w:spacing w:val="2"/>
                <w:sz w:val="24"/>
              </w:rPr>
              <w:t xml:space="preserve"> </w:t>
            </w:r>
            <w:hyperlink r:id="rId13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Министерства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1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tabs>
                <w:tab w:val="left" w:pos="2372"/>
                <w:tab w:val="left" w:pos="5312"/>
                <w:tab w:val="left" w:pos="7312"/>
              </w:tabs>
              <w:spacing w:before="97"/>
              <w:ind w:left="61"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цифрового развития, связи и массовых коммуникаций Российской Федерации от 08.09.2021 N 634/925 "Об утверждении стандарта оснащения государственных и </w:t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</w:t>
            </w:r>
            <w:r>
              <w:rPr>
                <w:sz w:val="24"/>
              </w:rPr>
              <w:t>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Коммутатор,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портов</w:t>
            </w:r>
          </w:p>
          <w:p w:rsidR="007565E6" w:rsidRDefault="003017C4">
            <w:pPr>
              <w:pStyle w:val="TableParagraph"/>
              <w:spacing w:before="2"/>
              <w:ind w:left="6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PoE</w:t>
            </w:r>
            <w:proofErr w:type="spellEnd"/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tabs>
                <w:tab w:val="left" w:pos="2372"/>
                <w:tab w:val="left" w:pos="5313"/>
                <w:tab w:val="left" w:pos="7313"/>
              </w:tabs>
              <w:spacing w:before="92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формировании примерных характеристик также возможно использование положений </w:t>
            </w:r>
            <w:hyperlink r:id="rId13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</w:t>
            </w:r>
            <w:r>
              <w:rPr>
                <w:sz w:val="24"/>
              </w:rPr>
              <w:t xml:space="preserve">"Об утверждении стандарта оснащения государственных и </w:t>
            </w:r>
            <w:r>
              <w:rPr>
                <w:spacing w:val="-2"/>
                <w:sz w:val="24"/>
              </w:rPr>
              <w:t>муниципальных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 деятельность в субъектах Российской Федерации, на территории которых проводится эксперимент по внедрению цифровой образовате</w:t>
            </w:r>
            <w:r>
              <w:rPr>
                <w:sz w:val="24"/>
              </w:rPr>
              <w:t>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Кабель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"витая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пара"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бухте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2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 w:right="943"/>
              <w:rPr>
                <w:sz w:val="24"/>
              </w:rPr>
            </w:pPr>
            <w:r>
              <w:rPr>
                <w:spacing w:val="-2"/>
                <w:sz w:val="24"/>
              </w:rPr>
              <w:t>Обжимной инструмент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7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Отвертка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7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Коннекторы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8"/>
              <w:ind w:left="52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5"/>
                  <w:sz w:val="24"/>
                </w:rPr>
                <w:t>СП</w:t>
              </w:r>
            </w:hyperlink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line="393" w:lineRule="exact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6"/>
                <w:sz w:val="28"/>
              </w:rPr>
              <w:t></w:t>
            </w:r>
            <w:r>
              <w:rPr>
                <w:spacing w:val="29"/>
                <w:position w:val="6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</w:tbl>
    <w:p w:rsidR="007565E6" w:rsidRDefault="007565E6">
      <w:pPr>
        <w:pStyle w:val="TableParagraph"/>
        <w:spacing w:line="393" w:lineRule="exact"/>
        <w:jc w:val="center"/>
        <w:rPr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32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hyperlink r:id="rId141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42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</w:t>
            </w:r>
            <w:r>
              <w:rPr>
                <w:sz w:val="24"/>
              </w:rPr>
              <w:t>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</w:t>
            </w:r>
            <w:r>
              <w:rPr>
                <w:sz w:val="24"/>
              </w:rPr>
              <w:t>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6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43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4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45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46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47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полож</w:t>
            </w:r>
            <w:r>
              <w:rPr>
                <w:sz w:val="24"/>
              </w:rPr>
              <w:t>ений</w:t>
            </w:r>
            <w:r>
              <w:rPr>
                <w:spacing w:val="80"/>
                <w:sz w:val="24"/>
              </w:rPr>
              <w:t xml:space="preserve"> </w:t>
            </w:r>
            <w:hyperlink r:id="rId14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</w:t>
            </w:r>
            <w:r>
              <w:rPr>
                <w:sz w:val="24"/>
              </w:rPr>
              <w:t>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</w:t>
            </w:r>
            <w:r>
              <w:rPr>
                <w:sz w:val="24"/>
              </w:rPr>
              <w:t>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spacing w:before="3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49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50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51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</w:t>
            </w:r>
            <w:r>
              <w:rPr>
                <w:sz w:val="24"/>
              </w:rPr>
              <w:t xml:space="preserve">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</w:t>
            </w:r>
            <w:r>
              <w:rPr>
                <w:sz w:val="24"/>
              </w:rPr>
              <w:t>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5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52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6" w:line="237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</w:t>
            </w:r>
            <w:r>
              <w:rPr>
                <w:sz w:val="24"/>
              </w:rPr>
              <w:t>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4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1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8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spacing w:before="3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8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реальности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Профильное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50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7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3240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Стационарный </w:t>
            </w: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53">
              <w:r>
                <w:rPr>
                  <w:color w:val="0000FF"/>
                  <w:sz w:val="24"/>
                </w:rPr>
                <w:t>26.20.15.000</w:t>
              </w:r>
            </w:hyperlink>
          </w:p>
          <w:p w:rsidR="007565E6" w:rsidRDefault="003017C4">
            <w:pPr>
              <w:pStyle w:val="TableParagraph"/>
              <w:ind w:left="61" w:right="4985"/>
              <w:rPr>
                <w:sz w:val="24"/>
              </w:rPr>
            </w:pPr>
            <w:r>
              <w:rPr>
                <w:sz w:val="24"/>
              </w:rPr>
              <w:t>Количество ядер процессора;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процессора; Частота процессора базовая;</w:t>
            </w:r>
          </w:p>
          <w:p w:rsidR="007565E6" w:rsidRDefault="003017C4">
            <w:pPr>
              <w:pStyle w:val="TableParagraph"/>
              <w:spacing w:line="237" w:lineRule="auto"/>
              <w:ind w:left="61" w:right="308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кэш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(L3); Объем оперативной установленной памяти;</w:t>
            </w:r>
          </w:p>
          <w:p w:rsidR="007565E6" w:rsidRDefault="003017C4">
            <w:pPr>
              <w:pStyle w:val="TableParagraph"/>
              <w:spacing w:before="6" w:line="237" w:lineRule="auto"/>
              <w:ind w:left="61" w:right="593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накопителя; Объем SSD накопителя;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другие необязательные характеристики,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базовая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интегриров</w:t>
            </w:r>
            <w:r>
              <w:rPr>
                <w:spacing w:val="-2"/>
                <w:sz w:val="24"/>
              </w:rPr>
              <w:t>анного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037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графического контроллера, наличие установленного дискретного графического контроллера, объем видеопамяти, суммарное количество встроенных в корпус портов USB 3.2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 (USB 3.1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1, USB 3.0)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"мышь"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9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757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 w:line="242" w:lineRule="auto"/>
              <w:ind w:left="61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Операционная </w:t>
            </w:r>
            <w:r>
              <w:rPr>
                <w:sz w:val="24"/>
              </w:rPr>
              <w:t>система с</w:t>
            </w:r>
          </w:p>
          <w:p w:rsidR="007565E6" w:rsidRDefault="003017C4">
            <w:pPr>
              <w:pStyle w:val="TableParagraph"/>
              <w:ind w:left="6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графическим пользовательским интерфейсом, </w:t>
            </w:r>
            <w:r>
              <w:rPr>
                <w:sz w:val="24"/>
              </w:rPr>
              <w:t>сведения о котором 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 реестр российских программ для</w:t>
            </w: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электронных вычислительных </w:t>
            </w:r>
            <w:r>
              <w:rPr>
                <w:sz w:val="24"/>
              </w:rPr>
              <w:t>машин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1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96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 w:right="71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офисного </w:t>
            </w:r>
            <w:r>
              <w:rPr>
                <w:spacing w:val="-2"/>
                <w:sz w:val="24"/>
              </w:rPr>
              <w:t xml:space="preserve">программного обеспечения, </w:t>
            </w:r>
            <w:r>
              <w:rPr>
                <w:sz w:val="24"/>
              </w:rPr>
              <w:t xml:space="preserve">совместимого с </w:t>
            </w:r>
            <w:r>
              <w:rPr>
                <w:spacing w:val="-2"/>
                <w:sz w:val="24"/>
              </w:rPr>
              <w:t>установленной операционной</w:t>
            </w:r>
          </w:p>
          <w:p w:rsidR="007565E6" w:rsidRDefault="003017C4">
            <w:pPr>
              <w:pStyle w:val="TableParagraph"/>
              <w:spacing w:before="1"/>
              <w:ind w:left="61" w:right="125"/>
              <w:rPr>
                <w:sz w:val="24"/>
              </w:rPr>
            </w:pPr>
            <w:r>
              <w:rPr>
                <w:sz w:val="24"/>
              </w:rPr>
              <w:t>системой, сведения о котором включены в единый реестр 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0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037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 xml:space="preserve">для электронных </w:t>
            </w:r>
            <w:r>
              <w:rPr>
                <w:spacing w:val="-2"/>
                <w:sz w:val="24"/>
              </w:rPr>
              <w:t xml:space="preserve">вычислительных </w:t>
            </w:r>
            <w:r>
              <w:rPr>
                <w:sz w:val="24"/>
              </w:rPr>
              <w:t>машин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</w:pP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1583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1.1.6.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54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5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 и оздоровления детей и молодежи".</w:t>
            </w:r>
          </w:p>
          <w:p w:rsidR="007565E6" w:rsidRDefault="003017C4">
            <w:pPr>
              <w:pStyle w:val="TableParagraph"/>
              <w:spacing w:line="242" w:lineRule="auto"/>
              <w:ind w:left="61" w:right="58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перечня характеристик рекомендуется учитывать фактическую 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1.1.7.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WEB-камера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5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8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4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1.1.8.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Рекомендуется формировать характеристики с учетом положений КТРУ, в том числе в части необязательных характеристик, установленных в КТРУ, для кода ОКПД2 </w:t>
            </w:r>
            <w:hyperlink r:id="rId156">
              <w:r>
                <w:rPr>
                  <w:color w:val="0000FF"/>
                  <w:sz w:val="24"/>
                </w:rPr>
                <w:t>26.20.18.000</w:t>
              </w:r>
            </w:hyperlink>
            <w:r>
              <w:rPr>
                <w:sz w:val="24"/>
              </w:rPr>
              <w:t>, например:</w:t>
            </w:r>
          </w:p>
          <w:p w:rsidR="007565E6" w:rsidRDefault="003017C4">
            <w:pPr>
              <w:pStyle w:val="TableParagraph"/>
              <w:spacing w:before="3"/>
              <w:ind w:left="61" w:right="5931"/>
              <w:rPr>
                <w:sz w:val="24"/>
              </w:rPr>
            </w:pPr>
            <w:r>
              <w:rPr>
                <w:sz w:val="24"/>
              </w:rPr>
              <w:t>Цветность печати Максимальный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 Тип сканирования</w:t>
            </w:r>
          </w:p>
          <w:p w:rsidR="007565E6" w:rsidRDefault="003017C4">
            <w:pPr>
              <w:pStyle w:val="TableParagraph"/>
              <w:spacing w:line="242" w:lineRule="auto"/>
              <w:ind w:left="61" w:right="498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форматах Способ подключения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1.1.9.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384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виртуальной </w:t>
            </w:r>
            <w:r>
              <w:rPr>
                <w:spacing w:val="-2"/>
                <w:sz w:val="24"/>
              </w:rPr>
              <w:t>реальности профессиональный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157">
              <w:r>
                <w:rPr>
                  <w:color w:val="0000FF"/>
                  <w:sz w:val="24"/>
                </w:rPr>
                <w:t>26.20.16.190</w:t>
              </w:r>
            </w:hyperlink>
          </w:p>
          <w:p w:rsidR="007565E6" w:rsidRDefault="003017C4">
            <w:pPr>
              <w:pStyle w:val="TableParagraph"/>
              <w:spacing w:line="242" w:lineRule="auto"/>
              <w:ind w:left="61" w:right="748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устройства; </w:t>
            </w:r>
            <w:r>
              <w:rPr>
                <w:spacing w:val="-2"/>
                <w:sz w:val="24"/>
              </w:rPr>
              <w:t>назначение;</w:t>
            </w:r>
          </w:p>
          <w:p w:rsidR="007565E6" w:rsidRDefault="003017C4">
            <w:pPr>
              <w:pStyle w:val="TableParagraph"/>
              <w:spacing w:line="271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разрешение,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пиксель.</w:t>
            </w:r>
          </w:p>
          <w:p w:rsidR="007565E6" w:rsidRDefault="003017C4">
            <w:pPr>
              <w:pStyle w:val="TableParagraph"/>
              <w:ind w:left="61" w:right="48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</w:t>
            </w:r>
            <w:r>
              <w:rPr>
                <w:sz w:val="24"/>
              </w:rPr>
              <w:t xml:space="preserve"> документации также предлагается рассмотреть необязательные характеристики, установленные в КТРУ, например, тип подключения, технология экрана, комплектация, наличие контроллера движений, комплектация, наушники, угол обзора, частота обновления, кадр/секунд</w:t>
            </w:r>
            <w:r>
              <w:rPr>
                <w:sz w:val="24"/>
              </w:rPr>
              <w:t>а.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1.1.10.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фактическую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2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датчиков шлема </w:t>
            </w:r>
            <w:r>
              <w:rPr>
                <w:spacing w:val="-2"/>
                <w:sz w:val="24"/>
              </w:rPr>
              <w:t>виртуальной</w:t>
            </w:r>
          </w:p>
          <w:p w:rsidR="007565E6" w:rsidRDefault="003017C4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реальности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49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11625" w:type="dxa"/>
            <w:gridSpan w:val="2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 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(комплект)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составе: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9"/>
              <w:ind w:left="52" w:right="4"/>
              <w:jc w:val="center"/>
              <w:rPr>
                <w:sz w:val="24"/>
              </w:rPr>
            </w:pPr>
            <w:r>
              <w:rPr>
                <w:rFonts w:ascii="Symbol" w:hAnsi="Symbol"/>
                <w:position w:val="5"/>
                <w:sz w:val="28"/>
              </w:rPr>
              <w:t></w:t>
            </w:r>
            <w:r>
              <w:rPr>
                <w:spacing w:val="29"/>
                <w:position w:val="5"/>
                <w:sz w:val="28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7565E6">
        <w:trPr>
          <w:trHeight w:val="4071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0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Стационарный </w:t>
            </w: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58">
              <w:r>
                <w:rPr>
                  <w:color w:val="0000FF"/>
                  <w:sz w:val="24"/>
                </w:rPr>
                <w:t>26.20.15.000</w:t>
              </w:r>
            </w:hyperlink>
          </w:p>
          <w:p w:rsidR="007565E6" w:rsidRDefault="003017C4">
            <w:pPr>
              <w:pStyle w:val="TableParagraph"/>
              <w:spacing w:before="4"/>
              <w:ind w:left="61" w:right="5257"/>
              <w:rPr>
                <w:sz w:val="24"/>
              </w:rPr>
            </w:pPr>
            <w:r>
              <w:rPr>
                <w:sz w:val="24"/>
              </w:rPr>
              <w:t>количество ядер процессора;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процессора; частота процессора базовая;</w:t>
            </w:r>
          </w:p>
          <w:p w:rsidR="007565E6" w:rsidRDefault="003017C4">
            <w:pPr>
              <w:pStyle w:val="TableParagraph"/>
              <w:spacing w:line="242" w:lineRule="auto"/>
              <w:ind w:left="61" w:right="375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кэш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(L3); объем оперативной установленной памяти;</w:t>
            </w:r>
          </w:p>
          <w:p w:rsidR="007565E6" w:rsidRDefault="003017C4">
            <w:pPr>
              <w:pStyle w:val="TableParagraph"/>
              <w:spacing w:line="242" w:lineRule="auto"/>
              <w:ind w:left="61" w:right="603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HDD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накопителя; объем SSD накопителя.</w:t>
            </w:r>
          </w:p>
          <w:p w:rsidR="007565E6" w:rsidRDefault="003017C4">
            <w:pPr>
              <w:pStyle w:val="TableParagraph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другие необязательные характеристики, установленные в КТРУ, например, базовая частота интегриров</w:t>
            </w:r>
            <w:r>
              <w:rPr>
                <w:sz w:val="24"/>
              </w:rPr>
              <w:t xml:space="preserve">анного графического контроллера, наличие установленного дискретного графического контроллера, объем видеопамяти, суммарное количество встроенных в корпус портов USB 3.2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 (USB 3.1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1, USB 3.0)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"мышь"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Операционная </w:t>
            </w:r>
            <w:r>
              <w:rPr>
                <w:sz w:val="24"/>
              </w:rPr>
              <w:t>система с</w:t>
            </w: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графическим пользовательским интерфейсом,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1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proofErr w:type="gramStart"/>
            <w:r>
              <w:rPr>
                <w:sz w:val="24"/>
              </w:rPr>
              <w:t>сведения</w:t>
            </w:r>
            <w:proofErr w:type="gramEnd"/>
            <w:r>
              <w:rPr>
                <w:sz w:val="24"/>
              </w:rPr>
              <w:t xml:space="preserve"> о котором 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 реестр российских программ для</w:t>
            </w: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электронных вычислительных </w:t>
            </w:r>
            <w:r>
              <w:rPr>
                <w:sz w:val="24"/>
              </w:rPr>
              <w:t>машин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</w:pP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793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 w:right="71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офисного </w:t>
            </w:r>
            <w:r>
              <w:rPr>
                <w:spacing w:val="-2"/>
                <w:sz w:val="24"/>
              </w:rPr>
              <w:t xml:space="preserve">программного обеспечения, </w:t>
            </w:r>
            <w:r>
              <w:rPr>
                <w:sz w:val="24"/>
              </w:rPr>
              <w:t xml:space="preserve">совместимого с </w:t>
            </w:r>
            <w:r>
              <w:rPr>
                <w:spacing w:val="-2"/>
                <w:sz w:val="24"/>
              </w:rPr>
              <w:t>установленной операционной</w:t>
            </w:r>
          </w:p>
          <w:p w:rsidR="007565E6" w:rsidRDefault="003017C4">
            <w:pPr>
              <w:pStyle w:val="TableParagraph"/>
              <w:spacing w:before="1"/>
              <w:ind w:left="61" w:right="125"/>
              <w:rPr>
                <w:sz w:val="24"/>
              </w:rPr>
            </w:pPr>
            <w:r>
              <w:rPr>
                <w:sz w:val="24"/>
              </w:rPr>
              <w:t>системой, сведения о котором включены в единый реестр 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 для электронных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вычислительных </w:t>
            </w:r>
            <w:r>
              <w:rPr>
                <w:sz w:val="24"/>
              </w:rPr>
              <w:t>машин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</w:t>
            </w:r>
            <w:r>
              <w:rPr>
                <w:sz w:val="24"/>
              </w:rPr>
              <w:t>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1.2.6.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Монитор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59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60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>эпидемиологические требования к организациям воспитания и обучения, отдыха и оздоровления детей и молодежи".</w:t>
            </w:r>
          </w:p>
          <w:p w:rsidR="007565E6" w:rsidRDefault="003017C4">
            <w:pPr>
              <w:pStyle w:val="TableParagraph"/>
              <w:spacing w:line="242" w:lineRule="auto"/>
              <w:ind w:left="61" w:right="57"/>
              <w:jc w:val="both"/>
              <w:rPr>
                <w:sz w:val="24"/>
              </w:rPr>
            </w:pPr>
            <w:r>
              <w:rPr>
                <w:sz w:val="24"/>
              </w:rPr>
              <w:t>При формировании перечня характеристик рекомендуется учитывать фактическую 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3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1.2.7.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Наушники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 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161">
              <w:r>
                <w:rPr>
                  <w:color w:val="0000FF"/>
                  <w:sz w:val="24"/>
                </w:rPr>
                <w:t>26.40.42.120</w:t>
              </w:r>
            </w:hyperlink>
          </w:p>
          <w:p w:rsidR="007565E6" w:rsidRDefault="003017C4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наушников: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Полноразмерные</w:t>
            </w:r>
          </w:p>
          <w:p w:rsidR="007565E6" w:rsidRDefault="003017C4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фактическую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2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384"/>
              <w:rPr>
                <w:sz w:val="24"/>
              </w:rPr>
            </w:pPr>
            <w:r>
              <w:rPr>
                <w:sz w:val="24"/>
              </w:rPr>
              <w:t>Шлем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виртуальной </w:t>
            </w:r>
            <w:r>
              <w:rPr>
                <w:spacing w:val="-2"/>
                <w:sz w:val="24"/>
              </w:rPr>
              <w:t>реальности профессиональный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62">
              <w:r>
                <w:rPr>
                  <w:color w:val="0000FF"/>
                  <w:sz w:val="24"/>
                </w:rPr>
                <w:t>26.20.16.190</w:t>
              </w:r>
            </w:hyperlink>
          </w:p>
          <w:p w:rsidR="007565E6" w:rsidRDefault="003017C4">
            <w:pPr>
              <w:pStyle w:val="TableParagraph"/>
              <w:spacing w:before="4"/>
              <w:ind w:left="61" w:right="748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устройства; </w:t>
            </w:r>
            <w:r>
              <w:rPr>
                <w:spacing w:val="-2"/>
                <w:sz w:val="24"/>
              </w:rPr>
              <w:t>назначение;</w:t>
            </w:r>
          </w:p>
          <w:p w:rsidR="007565E6" w:rsidRDefault="003017C4">
            <w:pPr>
              <w:pStyle w:val="TableParagraph"/>
              <w:spacing w:line="275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разрешение,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пиксель.</w:t>
            </w:r>
          </w:p>
          <w:p w:rsidR="007565E6" w:rsidRDefault="003017C4">
            <w:pPr>
              <w:pStyle w:val="TableParagraph"/>
              <w:ind w:left="61" w:right="45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необязательные характ</w:t>
            </w:r>
            <w:r>
              <w:rPr>
                <w:sz w:val="24"/>
              </w:rPr>
              <w:t>еристики, установленные в КТРУ, например, тип подключения, технология экрана, комплектация, наличие контроллера движений, комплектация, наушники, угол обзора, частота обновления, кадр/секунда.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6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внешних </w:t>
            </w:r>
            <w:r>
              <w:rPr>
                <w:spacing w:val="-2"/>
                <w:sz w:val="24"/>
              </w:rPr>
              <w:t>датчиков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2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(Интерактивный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вычислительным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мобильным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креплением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Телевизор с 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или УКФ-проектор с настенным креплением)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Интерактивный </w:t>
            </w:r>
            <w:r>
              <w:rPr>
                <w:sz w:val="24"/>
              </w:rPr>
              <w:t xml:space="preserve">комплекс с </w:t>
            </w:r>
            <w:r>
              <w:rPr>
                <w:spacing w:val="-2"/>
                <w:sz w:val="24"/>
              </w:rPr>
              <w:t xml:space="preserve">вычислительным </w:t>
            </w:r>
            <w:r>
              <w:rPr>
                <w:sz w:val="24"/>
              </w:rPr>
              <w:t>блоком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мобильным </w:t>
            </w:r>
            <w:r>
              <w:rPr>
                <w:spacing w:val="-2"/>
                <w:sz w:val="24"/>
              </w:rPr>
              <w:t>креплением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63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64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65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</w:t>
            </w:r>
            <w:r>
              <w:rPr>
                <w:sz w:val="24"/>
              </w:rPr>
              <w:t>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9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10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функцией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102"/>
              <w:ind w:left="61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КТРУ,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hyperlink r:id="rId166">
              <w:r>
                <w:rPr>
                  <w:color w:val="0000FF"/>
                  <w:spacing w:val="-5"/>
                  <w:sz w:val="24"/>
                </w:rPr>
                <w:t>СП</w:t>
              </w:r>
            </w:hyperlink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32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hyperlink r:id="rId167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</w:t>
            </w:r>
            <w:r>
              <w:rPr>
                <w:sz w:val="24"/>
              </w:rPr>
              <w:t xml:space="preserve">овании примерных характеристик также возможно использование положений </w:t>
            </w:r>
            <w:hyperlink r:id="rId16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</w:t>
            </w:r>
            <w:r>
              <w:rPr>
                <w:sz w:val="24"/>
              </w:rPr>
              <w:t>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</w:t>
            </w:r>
            <w:r>
              <w:rPr>
                <w:sz w:val="24"/>
              </w:rPr>
              <w:t>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УКФ-проектор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настенным</w:t>
            </w:r>
          </w:p>
          <w:p w:rsidR="007565E6" w:rsidRDefault="003017C4">
            <w:pPr>
              <w:pStyle w:val="TableParagraph"/>
              <w:ind w:left="61" w:right="249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креплением, магнитно-маркерная поверхность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69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0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71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36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 w:line="237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72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line="242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t>итывать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фактическую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9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4"/>
              <w:ind w:left="52"/>
              <w:jc w:val="center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  <w:tr w:rsidR="007565E6">
        <w:trPr>
          <w:trHeight w:val="1032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94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 xml:space="preserve">Учебная и </w:t>
            </w:r>
            <w:r>
              <w:rPr>
                <w:spacing w:val="-2"/>
                <w:sz w:val="24"/>
              </w:rPr>
              <w:t>методическая литература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23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26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05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  <w:p w:rsidR="007565E6" w:rsidRDefault="003017C4">
            <w:pPr>
              <w:pStyle w:val="TableParagraph"/>
              <w:spacing w:before="3"/>
              <w:ind w:left="61" w:right="478"/>
              <w:rPr>
                <w:sz w:val="24"/>
              </w:rPr>
            </w:pPr>
            <w:r>
              <w:rPr>
                <w:sz w:val="24"/>
              </w:rPr>
              <w:t>комплектующих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расходных материалов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9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Презентационное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функцией </w:t>
            </w:r>
            <w:proofErr w:type="spellStart"/>
            <w:r>
              <w:rPr>
                <w:sz w:val="24"/>
              </w:rPr>
              <w:t>Smart</w:t>
            </w:r>
            <w:proofErr w:type="spellEnd"/>
            <w:r>
              <w:rPr>
                <w:sz w:val="24"/>
              </w:rPr>
              <w:t xml:space="preserve"> TV (тип 1 или тип 2)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73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4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75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</w:t>
            </w:r>
            <w:r>
              <w:rPr>
                <w:sz w:val="24"/>
              </w:rPr>
              <w:t>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5"/>
              <w:jc w:val="both"/>
              <w:rPr>
                <w:sz w:val="24"/>
              </w:rPr>
            </w:pPr>
            <w:r>
              <w:rPr>
                <w:sz w:val="24"/>
              </w:rPr>
              <w:t>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1862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 w:right="606"/>
              <w:rPr>
                <w:sz w:val="24"/>
              </w:rPr>
            </w:pPr>
            <w:r>
              <w:rPr>
                <w:sz w:val="24"/>
              </w:rPr>
              <w:t>Видеокамера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трансляций и </w:t>
            </w:r>
            <w:r>
              <w:rPr>
                <w:spacing w:val="-2"/>
                <w:sz w:val="24"/>
              </w:rPr>
              <w:t>видеосвязи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3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76">
              <w:r>
                <w:rPr>
                  <w:color w:val="0000FF"/>
                  <w:sz w:val="24"/>
                </w:rPr>
                <w:t>26.40.33.110</w:t>
              </w:r>
            </w:hyperlink>
          </w:p>
          <w:p w:rsidR="007565E6" w:rsidRDefault="003017C4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HD-формат</w:t>
            </w:r>
          </w:p>
          <w:p w:rsidR="007565E6" w:rsidRDefault="003017C4">
            <w:pPr>
              <w:pStyle w:val="TableParagraph"/>
              <w:spacing w:before="2"/>
              <w:ind w:left="61" w:right="45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необязательные характеристики, установленные в КТРУ, например, число мегапикселей матрицы, частота кадров.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(Ноутбук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</w:tr>
      <w:tr w:rsidR="007565E6">
        <w:trPr>
          <w:trHeight w:val="351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77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78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</w:t>
            </w:r>
            <w:r>
              <w:rPr>
                <w:sz w:val="24"/>
              </w:rPr>
              <w:t xml:space="preserve">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положений </w:t>
            </w:r>
            <w:hyperlink r:id="rId17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</w:t>
            </w:r>
            <w:r>
              <w:rPr>
                <w:sz w:val="24"/>
              </w:rPr>
              <w:t>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</w:t>
            </w:r>
            <w:r>
              <w:rPr>
                <w:sz w:val="24"/>
              </w:rPr>
              <w:t>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  <w:tr w:rsidR="007565E6">
        <w:trPr>
          <w:trHeight w:val="1862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00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Стационарный </w:t>
            </w:r>
            <w:r>
              <w:rPr>
                <w:sz w:val="24"/>
              </w:rPr>
              <w:t>компьютер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КТРУ для кода ОКПД2 </w:t>
            </w:r>
            <w:hyperlink r:id="rId180">
              <w:r>
                <w:rPr>
                  <w:color w:val="0000FF"/>
                  <w:sz w:val="24"/>
                </w:rPr>
                <w:t>26.20.15.000</w:t>
              </w:r>
            </w:hyperlink>
          </w:p>
          <w:p w:rsidR="007565E6" w:rsidRDefault="003017C4">
            <w:pPr>
              <w:pStyle w:val="TableParagraph"/>
              <w:spacing w:before="6" w:line="237" w:lineRule="auto"/>
              <w:ind w:left="61" w:right="4985"/>
              <w:rPr>
                <w:sz w:val="24"/>
              </w:rPr>
            </w:pPr>
            <w:r>
              <w:rPr>
                <w:sz w:val="24"/>
              </w:rPr>
              <w:t>Количество ядер процессора; 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процессора; Частота процессора базовая;</w:t>
            </w:r>
          </w:p>
          <w:p w:rsidR="007565E6" w:rsidRDefault="003017C4">
            <w:pPr>
              <w:pStyle w:val="TableParagraph"/>
              <w:spacing w:before="4"/>
              <w:ind w:left="61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кэш-памяти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(L3);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618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памяти; Объем HDD-накопителя;</w:t>
            </w:r>
          </w:p>
          <w:p w:rsidR="007565E6" w:rsidRDefault="003017C4">
            <w:pPr>
              <w:pStyle w:val="TableParagraph"/>
              <w:spacing w:before="1" w:line="275" w:lineRule="exact"/>
              <w:ind w:left="61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SSD-</w:t>
            </w:r>
            <w:r>
              <w:rPr>
                <w:spacing w:val="-2"/>
                <w:sz w:val="24"/>
              </w:rPr>
              <w:t>накопителя;</w:t>
            </w:r>
          </w:p>
          <w:p w:rsidR="007565E6" w:rsidRDefault="003017C4">
            <w:pPr>
              <w:pStyle w:val="TableParagraph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>При подготовке документации также предлагается рассмотреть другие необязательные характеристики, установленные в КТРУ, например, базовая частота интегрированного графического контроллера, наличие установленного дискретного графического контроллера, объем в</w:t>
            </w:r>
            <w:r>
              <w:rPr>
                <w:sz w:val="24"/>
              </w:rPr>
              <w:t xml:space="preserve">идеопамяти, суммарное количество встроенных в корпус портов USB 3.2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 (USB 3.1 </w:t>
            </w:r>
            <w:proofErr w:type="spellStart"/>
            <w:r>
              <w:rPr>
                <w:sz w:val="24"/>
              </w:rPr>
              <w:t>Gen</w:t>
            </w:r>
            <w:proofErr w:type="spellEnd"/>
            <w:r>
              <w:rPr>
                <w:sz w:val="24"/>
              </w:rPr>
              <w:t xml:space="preserve"> 1, USB 3.0)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2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Манипулятор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2"/>
                <w:sz w:val="24"/>
              </w:rPr>
              <w:t>"мышь"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7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  <w:tr w:rsidR="007565E6">
        <w:trPr>
          <w:trHeight w:val="3519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5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3" w:line="242" w:lineRule="auto"/>
              <w:ind w:left="61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Операционная </w:t>
            </w:r>
            <w:r>
              <w:rPr>
                <w:sz w:val="24"/>
              </w:rPr>
              <w:t>система с</w:t>
            </w:r>
          </w:p>
          <w:p w:rsidR="007565E6" w:rsidRDefault="003017C4">
            <w:pPr>
              <w:pStyle w:val="TableParagraph"/>
              <w:ind w:left="61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графическим пользовательским интерфейсом, </w:t>
            </w:r>
            <w:r>
              <w:rPr>
                <w:sz w:val="24"/>
              </w:rPr>
              <w:t>сведения о котором включены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 реестр российских программ для</w:t>
            </w: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электронных вычислительных </w:t>
            </w:r>
            <w:r>
              <w:rPr>
                <w:sz w:val="24"/>
              </w:rPr>
              <w:t>машин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8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3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/>
              <w:ind w:left="61" w:right="718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офисного </w:t>
            </w:r>
            <w:r>
              <w:rPr>
                <w:spacing w:val="-2"/>
                <w:sz w:val="24"/>
              </w:rPr>
              <w:t xml:space="preserve">программного обеспечения, </w:t>
            </w:r>
            <w:r>
              <w:rPr>
                <w:sz w:val="24"/>
              </w:rPr>
              <w:t xml:space="preserve">совместимого с </w:t>
            </w:r>
            <w:r>
              <w:rPr>
                <w:spacing w:val="-2"/>
                <w:sz w:val="24"/>
              </w:rPr>
              <w:t>установленной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  <w:spacing w:before="229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8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5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 w:line="275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операционной</w:t>
            </w:r>
          </w:p>
          <w:p w:rsidR="007565E6" w:rsidRDefault="003017C4">
            <w:pPr>
              <w:pStyle w:val="TableParagraph"/>
              <w:ind w:left="61" w:right="125"/>
              <w:rPr>
                <w:sz w:val="24"/>
              </w:rPr>
            </w:pPr>
            <w:r>
              <w:rPr>
                <w:sz w:val="24"/>
              </w:rPr>
              <w:t>системой, сведения о котором включены в единый реестр 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для электронных </w:t>
            </w:r>
            <w:r>
              <w:rPr>
                <w:spacing w:val="-2"/>
                <w:sz w:val="24"/>
              </w:rPr>
              <w:t xml:space="preserve">вычислительных </w:t>
            </w:r>
            <w:r>
              <w:rPr>
                <w:sz w:val="24"/>
              </w:rPr>
              <w:t>машин и баз данных.</w:t>
            </w:r>
          </w:p>
        </w:tc>
        <w:tc>
          <w:tcPr>
            <w:tcW w:w="9185" w:type="dxa"/>
          </w:tcPr>
          <w:p w:rsidR="007565E6" w:rsidRDefault="007565E6">
            <w:pPr>
              <w:pStyle w:val="TableParagraph"/>
            </w:pP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4"/>
                <w:sz w:val="24"/>
              </w:rPr>
              <w:t xml:space="preserve"> зона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4"/>
                <w:sz w:val="24"/>
              </w:rPr>
              <w:t xml:space="preserve"> зона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3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7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1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42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81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line="242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2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1310"/>
        </w:trPr>
        <w:tc>
          <w:tcPr>
            <w:tcW w:w="850" w:type="dxa"/>
          </w:tcPr>
          <w:p w:rsidR="007565E6" w:rsidRDefault="007565E6">
            <w:pPr>
              <w:pStyle w:val="TableParagraph"/>
              <w:spacing w:before="234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Персональное </w:t>
            </w:r>
            <w:r>
              <w:rPr>
                <w:sz w:val="24"/>
              </w:rPr>
              <w:t>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(Моноблок)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82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83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</w:t>
            </w:r>
            <w:r>
              <w:rPr>
                <w:sz w:val="24"/>
              </w:rPr>
              <w:t>ристик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hyperlink r:id="rId184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Министерства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13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415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просвещения Российской Федерации, Министерства цифрового развития,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</w:t>
            </w:r>
            <w:r>
              <w:rPr>
                <w:sz w:val="24"/>
              </w:rPr>
              <w:t>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</w:t>
            </w:r>
            <w:r>
              <w:rPr>
                <w:sz w:val="24"/>
              </w:rPr>
              <w:t>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4.5.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формировании примерных характеристик возможно использование положений </w:t>
            </w:r>
            <w:hyperlink r:id="rId185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Министерства просвещения Российской Федерации, Министерства цифрового развития, связи и массовых коммуникаций Российской Федерации от 08.09.2021 N 634/925 </w:t>
            </w:r>
            <w:r>
              <w:rPr>
                <w:sz w:val="24"/>
              </w:rPr>
              <w:t>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</w:t>
            </w:r>
            <w:r>
              <w:rPr>
                <w:sz w:val="24"/>
              </w:rPr>
              <w:t>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70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3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80"/>
        </w:trPr>
        <w:tc>
          <w:tcPr>
            <w:tcW w:w="13609" w:type="dxa"/>
            <w:gridSpan w:val="4"/>
          </w:tcPr>
          <w:p w:rsidR="007565E6" w:rsidRDefault="003017C4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Персонал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Компьютерное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584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2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Примерный перечень характеристик формируется с учетом положений КТРУ, </w:t>
            </w:r>
            <w:hyperlink r:id="rId186">
              <w:r>
                <w:rPr>
                  <w:color w:val="0000FF"/>
                  <w:sz w:val="24"/>
                </w:rPr>
                <w:t>СП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187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"Санитарно-эпидемиологические требования к организациям воспитания и обучения, отдыха и оздоровления детей и молодежи". При формировании примерных характеристик также возможно использование полож</w:t>
            </w:r>
            <w:r>
              <w:rPr>
                <w:sz w:val="24"/>
              </w:rPr>
              <w:t xml:space="preserve">ений </w:t>
            </w:r>
            <w:hyperlink r:id="rId188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spacing w:before="267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6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2141"/>
        </w:trPr>
        <w:tc>
          <w:tcPr>
            <w:tcW w:w="85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2440" w:type="dxa"/>
          </w:tcPr>
          <w:p w:rsidR="007565E6" w:rsidRDefault="007565E6">
            <w:pPr>
              <w:pStyle w:val="TableParagraph"/>
            </w:pP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7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</w:t>
            </w:r>
            <w:r>
              <w:rPr>
                <w:sz w:val="24"/>
              </w:rPr>
              <w:t>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</w:pPr>
          </w:p>
        </w:tc>
      </w:tr>
      <w:tr w:rsidR="007565E6">
        <w:trPr>
          <w:trHeight w:val="268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3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МФУ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/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формировании примерных характеристик возможно использование положений </w:t>
            </w:r>
            <w:hyperlink r:id="rId189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Министерства просвещения Российской Федерации, Министерства цифрового развития,</w:t>
            </w:r>
            <w:r>
              <w:rPr>
                <w:sz w:val="24"/>
              </w:rPr>
              <w:t xml:space="preserve"> связи и массовых коммуникаций Российской Федерации от 08.09.2021 N 634/925 "Об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</w:t>
            </w:r>
            <w:r>
              <w:rPr>
                <w:sz w:val="24"/>
              </w:rPr>
              <w:t>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обеспечением" (Зарегистрирован 16.12.2021 N 66360).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6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before="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479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7565E6">
        <w:trPr>
          <w:trHeight w:val="1858"/>
        </w:trPr>
        <w:tc>
          <w:tcPr>
            <w:tcW w:w="85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232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40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95"/>
              <w:rPr>
                <w:sz w:val="24"/>
              </w:rPr>
            </w:pPr>
          </w:p>
          <w:p w:rsidR="007565E6" w:rsidRDefault="003017C4">
            <w:pPr>
              <w:pStyle w:val="TableParagraph"/>
              <w:spacing w:line="237" w:lineRule="auto"/>
              <w:ind w:left="61" w:right="210"/>
              <w:rPr>
                <w:sz w:val="24"/>
              </w:rPr>
            </w:pPr>
            <w:r>
              <w:rPr>
                <w:sz w:val="24"/>
              </w:rPr>
              <w:t>Доска магнитно- маркерная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настенная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5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Приведенный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КТРУ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кода ОКПД2 </w:t>
            </w:r>
            <w:hyperlink r:id="rId190">
              <w:r>
                <w:rPr>
                  <w:color w:val="0000FF"/>
                  <w:sz w:val="24"/>
                </w:rPr>
                <w:t>32.99.53.130</w:t>
              </w:r>
            </w:hyperlink>
          </w:p>
          <w:p w:rsidR="007565E6" w:rsidRDefault="003017C4">
            <w:pPr>
              <w:pStyle w:val="TableParagraph"/>
              <w:spacing w:before="5" w:line="237" w:lineRule="auto"/>
              <w:ind w:left="61" w:right="5257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доски: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Полимерное Тип размещения: Настенный</w:t>
            </w:r>
          </w:p>
          <w:p w:rsidR="007565E6" w:rsidRDefault="003017C4">
            <w:pPr>
              <w:pStyle w:val="TableParagraph"/>
              <w:spacing w:before="7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7565E6">
            <w:pPr>
              <w:pStyle w:val="TableParagraph"/>
              <w:rPr>
                <w:sz w:val="24"/>
              </w:rPr>
            </w:pPr>
          </w:p>
          <w:p w:rsidR="007565E6" w:rsidRDefault="007565E6">
            <w:pPr>
              <w:pStyle w:val="TableParagraph"/>
              <w:spacing w:before="127"/>
              <w:rPr>
                <w:sz w:val="24"/>
              </w:rPr>
            </w:pPr>
          </w:p>
          <w:p w:rsidR="007565E6" w:rsidRDefault="003017C4">
            <w:pPr>
              <w:pStyle w:val="TableParagraph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8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Флипчарт</w:t>
            </w:r>
            <w:proofErr w:type="spellEnd"/>
            <w:r>
              <w:rPr>
                <w:sz w:val="24"/>
              </w:rPr>
              <w:t xml:space="preserve"> магнитно- маркерный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треноге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9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31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переходников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2" w:line="242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6"/>
              <w:ind w:left="52"/>
              <w:jc w:val="center"/>
              <w:rPr>
                <w:position w:val="-5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5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jc w:val="center"/>
        <w:rPr>
          <w:position w:val="-5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spacing w:before="6"/>
        <w:ind w:left="0"/>
        <w:rPr>
          <w:sz w:val="8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40"/>
        <w:gridCol w:w="9185"/>
        <w:gridCol w:w="1134"/>
      </w:tblGrid>
      <w:tr w:rsidR="007565E6">
        <w:trPr>
          <w:trHeight w:val="485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9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59" w:type="dxa"/>
            <w:gridSpan w:val="3"/>
          </w:tcPr>
          <w:p w:rsidR="007565E6" w:rsidRDefault="003017C4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Мебель</w:t>
            </w:r>
          </w:p>
        </w:tc>
      </w:tr>
      <w:tr w:rsidR="007565E6">
        <w:trPr>
          <w:trHeight w:val="753"/>
        </w:trPr>
        <w:tc>
          <w:tcPr>
            <w:tcW w:w="850" w:type="dxa"/>
          </w:tcPr>
          <w:p w:rsidR="007565E6" w:rsidRDefault="003017C4">
            <w:pPr>
              <w:pStyle w:val="TableParagraph"/>
              <w:spacing w:before="231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2440" w:type="dxa"/>
          </w:tcPr>
          <w:p w:rsidR="007565E6" w:rsidRDefault="003017C4">
            <w:pPr>
              <w:pStyle w:val="TableParagraph"/>
              <w:spacing w:before="231"/>
              <w:ind w:left="6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мебели</w:t>
            </w:r>
          </w:p>
        </w:tc>
        <w:tc>
          <w:tcPr>
            <w:tcW w:w="9185" w:type="dxa"/>
          </w:tcPr>
          <w:p w:rsidR="007565E6" w:rsidRDefault="003017C4">
            <w:pPr>
              <w:pStyle w:val="TableParagraph"/>
              <w:spacing w:before="94"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потребность образовательных организаций.</w:t>
            </w:r>
          </w:p>
        </w:tc>
        <w:tc>
          <w:tcPr>
            <w:tcW w:w="1134" w:type="dxa"/>
          </w:tcPr>
          <w:p w:rsidR="007565E6" w:rsidRDefault="003017C4">
            <w:pPr>
              <w:pStyle w:val="TableParagraph"/>
              <w:spacing w:before="129"/>
              <w:ind w:left="399"/>
              <w:rPr>
                <w:position w:val="-4"/>
                <w:sz w:val="24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0"/>
                <w:position w:val="-4"/>
                <w:sz w:val="24"/>
              </w:rPr>
              <w:t>1</w:t>
            </w:r>
          </w:p>
        </w:tc>
      </w:tr>
    </w:tbl>
    <w:p w:rsidR="007565E6" w:rsidRDefault="007565E6">
      <w:pPr>
        <w:pStyle w:val="TableParagraph"/>
        <w:rPr>
          <w:position w:val="-4"/>
          <w:sz w:val="24"/>
        </w:rPr>
        <w:sectPr w:rsidR="007565E6">
          <w:pgSz w:w="16840" w:h="11910" w:orient="landscape"/>
          <w:pgMar w:top="1400" w:right="1842" w:bottom="1120" w:left="1275" w:header="307" w:footer="935" w:gutter="0"/>
          <w:cols w:space="720"/>
        </w:sectPr>
      </w:pPr>
    </w:p>
    <w:p w:rsidR="007565E6" w:rsidRDefault="007565E6">
      <w:pPr>
        <w:pStyle w:val="a3"/>
        <w:ind w:left="0"/>
        <w:rPr>
          <w:sz w:val="20"/>
        </w:rPr>
      </w:pPr>
    </w:p>
    <w:p w:rsidR="007565E6" w:rsidRDefault="007565E6">
      <w:pPr>
        <w:pStyle w:val="a3"/>
        <w:spacing w:before="69"/>
        <w:ind w:left="0"/>
        <w:rPr>
          <w:sz w:val="20"/>
        </w:rPr>
      </w:pPr>
    </w:p>
    <w:p w:rsidR="007565E6" w:rsidRDefault="003017C4">
      <w:pPr>
        <w:pStyle w:val="a3"/>
        <w:spacing w:line="20" w:lineRule="exact"/>
        <w:ind w:left="6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23695" cy="11430"/>
                <wp:effectExtent l="9525" t="0" r="5080" b="762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3695" cy="11430"/>
                          <a:chOff x="0" y="0"/>
                          <a:chExt cx="1623695" cy="114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5623"/>
                            <a:ext cx="1623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3695">
                                <a:moveTo>
                                  <a:pt x="0" y="0"/>
                                </a:moveTo>
                                <a:lnTo>
                                  <a:pt x="1623403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DFDFF" id="Group 42" o:spid="_x0000_s1026" style="width:127.85pt;height:.9pt;mso-position-horizontal-relative:char;mso-position-vertical-relative:line" coordsize="1623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">
                <v:shape id="Graphic 43" o:spid="_x0000_s1027" style="position:absolute;top:56;width:16236;height:12;visibility:visible;mso-wrap-style:square;v-text-anchor:top" coordsize="1623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" path="m,l1623403,e" filled="f" strokeweight=".31239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7565E6" w:rsidRDefault="007565E6">
      <w:pPr>
        <w:pStyle w:val="a3"/>
        <w:spacing w:before="47"/>
        <w:ind w:left="0"/>
      </w:pPr>
    </w:p>
    <w:p w:rsidR="007565E6" w:rsidRDefault="003017C4">
      <w:pPr>
        <w:pStyle w:val="a3"/>
        <w:spacing w:line="242" w:lineRule="auto"/>
        <w:ind w:left="141" w:firstLine="542"/>
      </w:pPr>
      <w:bookmarkStart w:id="6" w:name="_bookmark8"/>
      <w:bookmarkEnd w:id="6"/>
      <w:r>
        <w:t>&lt;7&gt;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фактической</w:t>
      </w:r>
      <w:r>
        <w:rPr>
          <w:spacing w:val="40"/>
        </w:rPr>
        <w:t xml:space="preserve"> </w:t>
      </w:r>
      <w:r>
        <w:t>потребностью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контингента образовательных организаций.</w:t>
      </w: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7565E6">
      <w:pPr>
        <w:pStyle w:val="a3"/>
        <w:ind w:left="0"/>
      </w:pPr>
    </w:p>
    <w:p w:rsidR="007565E6" w:rsidRDefault="003017C4">
      <w:pPr>
        <w:pStyle w:val="a3"/>
        <w:spacing w:line="237" w:lineRule="auto"/>
        <w:ind w:left="6988" w:right="75" w:firstLine="1652"/>
      </w:pPr>
      <w:bookmarkStart w:id="7" w:name="Приложение_N_4"/>
      <w:bookmarkEnd w:id="7"/>
      <w:r>
        <w:t>Приложение</w:t>
      </w:r>
      <w:r>
        <w:rPr>
          <w:spacing w:val="-15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4 к</w:t>
      </w:r>
      <w:r>
        <w:rPr>
          <w:spacing w:val="-4"/>
        </w:rPr>
        <w:t xml:space="preserve"> </w:t>
      </w:r>
      <w:r>
        <w:t xml:space="preserve">Методическим </w:t>
      </w:r>
      <w:r>
        <w:rPr>
          <w:spacing w:val="-2"/>
        </w:rPr>
        <w:t>рекомендациям</w:t>
      </w:r>
    </w:p>
    <w:p w:rsidR="007565E6" w:rsidRDefault="007565E6">
      <w:pPr>
        <w:pStyle w:val="a3"/>
        <w:ind w:left="0"/>
      </w:pPr>
    </w:p>
    <w:p w:rsidR="007565E6" w:rsidRDefault="003017C4">
      <w:pPr>
        <w:pStyle w:val="a3"/>
        <w:spacing w:before="1"/>
        <w:ind w:left="11" w:right="5"/>
        <w:jc w:val="center"/>
      </w:pPr>
      <w:bookmarkStart w:id="8" w:name="_bookmark9"/>
      <w:bookmarkEnd w:id="8"/>
      <w:r>
        <w:t>Типовое</w:t>
      </w:r>
      <w:r>
        <w:rPr>
          <w:spacing w:val="-2"/>
        </w:rPr>
        <w:t xml:space="preserve"> Положение</w:t>
      </w:r>
    </w:p>
    <w:p w:rsidR="007565E6" w:rsidRDefault="003017C4">
      <w:pPr>
        <w:pStyle w:val="a3"/>
        <w:spacing w:before="3" w:line="275" w:lineRule="exact"/>
        <w:ind w:left="8" w:right="5"/>
        <w:jc w:val="center"/>
      </w:pPr>
      <w:r>
        <w:t>о</w:t>
      </w:r>
      <w:r>
        <w:rPr>
          <w:spacing w:val="-2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цифрового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"IT-куб"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базе</w:t>
      </w:r>
    </w:p>
    <w:p w:rsidR="007565E6" w:rsidRDefault="003017C4">
      <w:pPr>
        <w:pStyle w:val="a3"/>
        <w:spacing w:line="275" w:lineRule="exact"/>
        <w:ind w:left="7" w:right="9"/>
        <w:jc w:val="center"/>
      </w:pPr>
      <w:r>
        <w:t>&lt;наименование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организации&gt;</w:t>
      </w:r>
    </w:p>
    <w:p w:rsidR="007565E6" w:rsidRDefault="007565E6">
      <w:pPr>
        <w:pStyle w:val="a3"/>
        <w:ind w:left="0"/>
      </w:pPr>
    </w:p>
    <w:p w:rsidR="007565E6" w:rsidRDefault="003017C4">
      <w:pPr>
        <w:pStyle w:val="a4"/>
        <w:numPr>
          <w:ilvl w:val="0"/>
          <w:numId w:val="2"/>
        </w:numPr>
        <w:tabs>
          <w:tab w:val="left" w:pos="927"/>
        </w:tabs>
        <w:spacing w:before="0"/>
        <w:ind w:left="927" w:hanging="244"/>
        <w:jc w:val="both"/>
        <w:rPr>
          <w:sz w:val="24"/>
        </w:rPr>
      </w:pPr>
      <w:bookmarkStart w:id="9" w:name="1._Общие_положения"/>
      <w:bookmarkEnd w:id="9"/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229"/>
        </w:tabs>
        <w:spacing w:before="242"/>
        <w:ind w:right="132" w:firstLine="542"/>
        <w:jc w:val="both"/>
        <w:rPr>
          <w:sz w:val="24"/>
        </w:rPr>
      </w:pPr>
      <w:r>
        <w:rPr>
          <w:sz w:val="24"/>
        </w:rPr>
        <w:t>Центр цифрового образования "IT-куб" на базе &lt;наименование образовательной организации&gt; (далее - Центр) создан с целью формирования среды, обеспечивающей ускоренное освоение обучающимися актуальных и востребованных знаний, навыков и компетенций в сфере инф</w:t>
      </w:r>
      <w:r>
        <w:rPr>
          <w:sz w:val="24"/>
        </w:rPr>
        <w:t>ормационных и коммуникационных технологий, а также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обеспечения условий для выявления, поддержки и развития у детей способностей и талантов, их профориентации, развития математической, информационной грамотности, формирования критического и креативного </w:t>
      </w:r>
      <w:r>
        <w:rPr>
          <w:spacing w:val="-2"/>
          <w:sz w:val="24"/>
        </w:rPr>
        <w:t>мышл</w:t>
      </w:r>
      <w:r>
        <w:rPr>
          <w:spacing w:val="-2"/>
          <w:sz w:val="24"/>
        </w:rPr>
        <w:t>ения.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157"/>
        </w:tabs>
        <w:spacing w:before="239"/>
        <w:ind w:left="1157" w:hanging="474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9"/>
          <w:sz w:val="24"/>
        </w:rPr>
        <w:t xml:space="preserve"> </w:t>
      </w:r>
      <w:r>
        <w:rPr>
          <w:sz w:val="24"/>
        </w:rPr>
        <w:t>юридическим</w:t>
      </w:r>
      <w:r>
        <w:rPr>
          <w:spacing w:val="51"/>
          <w:sz w:val="24"/>
        </w:rPr>
        <w:t xml:space="preserve"> </w:t>
      </w:r>
      <w:r>
        <w:rPr>
          <w:sz w:val="24"/>
        </w:rPr>
        <w:t>лицом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5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целей</w:t>
      </w:r>
    </w:p>
    <w:p w:rsidR="007565E6" w:rsidRDefault="003017C4">
      <w:pPr>
        <w:pStyle w:val="a3"/>
        <w:spacing w:before="2"/>
        <w:ind w:left="141" w:right="133"/>
        <w:jc w:val="both"/>
      </w:pPr>
      <w:r>
        <w:t>&lt;наименование</w:t>
      </w:r>
      <w:r>
        <w:rPr>
          <w:spacing w:val="-1"/>
        </w:rPr>
        <w:t xml:space="preserve"> </w:t>
      </w:r>
      <w:r>
        <w:t xml:space="preserve">образовательной организации&gt; (далее - Учреждение), а также в целях выполнения задач и достижения показателей и результатов федерального </w:t>
      </w:r>
      <w:hyperlink r:id="rId191">
        <w:r>
          <w:rPr>
            <w:color w:val="0000FF"/>
          </w:rPr>
          <w:t>прое</w:t>
        </w:r>
        <w:r>
          <w:rPr>
            <w:color w:val="0000FF"/>
          </w:rPr>
          <w:t>кта</w:t>
        </w:r>
      </w:hyperlink>
      <w:r>
        <w:rPr>
          <w:color w:val="0000FF"/>
        </w:rPr>
        <w:t xml:space="preserve"> </w:t>
      </w:r>
      <w:r>
        <w:t>"Цифровая образовательная среда" национального проекта "Образование".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224"/>
        </w:tabs>
        <w:spacing w:before="238" w:line="242" w:lineRule="auto"/>
        <w:ind w:right="128" w:firstLine="542"/>
        <w:jc w:val="both"/>
        <w:rPr>
          <w:sz w:val="24"/>
        </w:rPr>
      </w:pPr>
      <w:r>
        <w:rPr>
          <w:sz w:val="24"/>
        </w:rPr>
        <w:t xml:space="preserve">В своей деятельности Центр руководствуется Федеральным </w:t>
      </w:r>
      <w:hyperlink r:id="rId192">
        <w:r>
          <w:rPr>
            <w:color w:val="0000FF"/>
            <w:sz w:val="24"/>
          </w:rPr>
          <w:t>законом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80"/>
          <w:sz w:val="24"/>
        </w:rPr>
        <w:t xml:space="preserve">  </w:t>
      </w:r>
      <w:r>
        <w:rPr>
          <w:sz w:val="24"/>
        </w:rPr>
        <w:t>от</w:t>
      </w:r>
      <w:r>
        <w:rPr>
          <w:spacing w:val="80"/>
          <w:sz w:val="24"/>
        </w:rPr>
        <w:t xml:space="preserve"> 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 </w:t>
      </w:r>
      <w:r>
        <w:rPr>
          <w:sz w:val="24"/>
        </w:rPr>
        <w:t>N</w:t>
      </w:r>
      <w:r>
        <w:rPr>
          <w:spacing w:val="80"/>
          <w:sz w:val="24"/>
        </w:rPr>
        <w:t xml:space="preserve">  </w:t>
      </w:r>
      <w:r>
        <w:rPr>
          <w:sz w:val="24"/>
        </w:rPr>
        <w:t>273-ФЗ</w:t>
      </w:r>
      <w:r>
        <w:rPr>
          <w:spacing w:val="80"/>
          <w:sz w:val="24"/>
        </w:rPr>
        <w:t xml:space="preserve">  </w:t>
      </w:r>
      <w:r>
        <w:rPr>
          <w:sz w:val="24"/>
        </w:rPr>
        <w:t>"Об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 </w:t>
      </w:r>
      <w:r>
        <w:rPr>
          <w:sz w:val="24"/>
        </w:rPr>
        <w:t>Федерации",</w:t>
      </w:r>
    </w:p>
    <w:p w:rsidR="007565E6" w:rsidRDefault="003017C4">
      <w:pPr>
        <w:pStyle w:val="a3"/>
        <w:tabs>
          <w:tab w:val="left" w:pos="2301"/>
        </w:tabs>
        <w:ind w:left="141" w:right="141"/>
        <w:jc w:val="both"/>
      </w:pPr>
      <w:r>
        <w:rPr>
          <w:u w:val="single"/>
        </w:rPr>
        <w:tab/>
      </w:r>
      <w:r>
        <w:t>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&lt;наименование образовател</w:t>
      </w:r>
      <w:r>
        <w:t>ьной организации&gt;, планами работы, утвержденными учредителем и настоящим Положением.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104"/>
        </w:tabs>
        <w:ind w:left="1104" w:hanging="421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8"/>
          <w:sz w:val="24"/>
        </w:rPr>
        <w:t xml:space="preserve"> </w:t>
      </w:r>
      <w:r>
        <w:rPr>
          <w:sz w:val="24"/>
        </w:rPr>
        <w:t>в 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7565E6" w:rsidRDefault="007565E6">
      <w:pPr>
        <w:pStyle w:val="a3"/>
        <w:ind w:left="0"/>
      </w:pPr>
    </w:p>
    <w:p w:rsidR="007565E6" w:rsidRDefault="003017C4">
      <w:pPr>
        <w:pStyle w:val="a4"/>
        <w:numPr>
          <w:ilvl w:val="0"/>
          <w:numId w:val="2"/>
        </w:numPr>
        <w:tabs>
          <w:tab w:val="left" w:pos="927"/>
        </w:tabs>
        <w:spacing w:before="0"/>
        <w:ind w:left="927" w:hanging="244"/>
        <w:jc w:val="both"/>
        <w:rPr>
          <w:sz w:val="24"/>
        </w:rPr>
      </w:pPr>
      <w:bookmarkStart w:id="10" w:name="2._Цели,_задачи,_функции_деятельности_Це"/>
      <w:bookmarkEnd w:id="10"/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Центра.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138"/>
        </w:tabs>
        <w:spacing w:before="238"/>
        <w:ind w:right="142" w:firstLine="542"/>
        <w:jc w:val="both"/>
        <w:rPr>
          <w:sz w:val="24"/>
        </w:rPr>
      </w:pPr>
      <w:r>
        <w:rPr>
          <w:sz w:val="24"/>
        </w:rPr>
        <w:t>Основной целью деятельности Центра является реализация программ дополнительного образования, проведение мероприятий по тематике современных цифровых технологий и информатики, знакомства детей с технологиями искусственного интеллекта, а также обеспечение пр</w:t>
      </w:r>
      <w:r>
        <w:rPr>
          <w:sz w:val="24"/>
        </w:rPr>
        <w:t>осветительской работы по цифровой грамотности и цифровой безопасности.</w:t>
      </w:r>
    </w:p>
    <w:p w:rsidR="007565E6" w:rsidRDefault="007565E6">
      <w:pPr>
        <w:pStyle w:val="a4"/>
        <w:rPr>
          <w:sz w:val="24"/>
        </w:rPr>
        <w:sectPr w:rsidR="007565E6">
          <w:headerReference w:type="default" r:id="rId193"/>
          <w:footerReference w:type="default" r:id="rId194"/>
          <w:pgSz w:w="11910" w:h="16840"/>
          <w:pgMar w:top="1920" w:right="425" w:bottom="1620" w:left="992" w:header="552" w:footer="1429" w:gutter="0"/>
          <w:cols w:space="720"/>
        </w:sectPr>
      </w:pPr>
    </w:p>
    <w:p w:rsidR="007565E6" w:rsidRDefault="003017C4">
      <w:pPr>
        <w:pStyle w:val="a4"/>
        <w:numPr>
          <w:ilvl w:val="1"/>
          <w:numId w:val="2"/>
        </w:numPr>
        <w:tabs>
          <w:tab w:val="left" w:pos="1104"/>
        </w:tabs>
        <w:spacing w:before="80"/>
        <w:ind w:left="1104" w:hanging="421"/>
        <w:rPr>
          <w:sz w:val="24"/>
        </w:rPr>
      </w:pPr>
      <w:r>
        <w:rPr>
          <w:sz w:val="24"/>
        </w:rPr>
        <w:lastRenderedPageBreak/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являются: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382"/>
        </w:tabs>
        <w:spacing w:before="245" w:line="237" w:lineRule="auto"/>
        <w:ind w:right="143" w:firstLine="542"/>
        <w:jc w:val="both"/>
        <w:rPr>
          <w:sz w:val="24"/>
        </w:rPr>
      </w:pPr>
      <w:r>
        <w:rPr>
          <w:sz w:val="24"/>
        </w:rPr>
        <w:t xml:space="preserve">Реализация разноуровневых дополнительных общеобразовательных программ для </w:t>
      </w:r>
      <w:r>
        <w:rPr>
          <w:spacing w:val="-2"/>
          <w:sz w:val="24"/>
        </w:rPr>
        <w:t>детей.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286"/>
        </w:tabs>
        <w:spacing w:before="243"/>
        <w:ind w:left="1286" w:hanging="603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5"/>
          <w:sz w:val="24"/>
        </w:rPr>
        <w:t xml:space="preserve"> </w:t>
      </w:r>
      <w:r>
        <w:rPr>
          <w:sz w:val="24"/>
        </w:rPr>
        <w:t>в 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каникулярный </w:t>
      </w:r>
      <w:r>
        <w:rPr>
          <w:spacing w:val="-2"/>
          <w:sz w:val="24"/>
        </w:rPr>
        <w:t>период.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286"/>
        </w:tabs>
        <w:spacing w:before="238"/>
        <w:ind w:left="1286" w:hanging="603"/>
        <w:rPr>
          <w:sz w:val="24"/>
        </w:rPr>
      </w:pPr>
      <w:r>
        <w:rPr>
          <w:sz w:val="24"/>
        </w:rPr>
        <w:t>Вовлечение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425"/>
        </w:tabs>
        <w:spacing w:before="243"/>
        <w:ind w:right="142" w:firstLine="542"/>
        <w:jc w:val="both"/>
        <w:rPr>
          <w:sz w:val="24"/>
        </w:rPr>
      </w:pPr>
      <w:r>
        <w:rPr>
          <w:sz w:val="24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период.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430"/>
        </w:tabs>
        <w:spacing w:before="237" w:line="242" w:lineRule="auto"/>
        <w:ind w:right="140" w:firstLine="542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 реализующих дополнительные общеобразовательные программы.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104"/>
        </w:tabs>
        <w:ind w:left="1104" w:hanging="421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с:</w:t>
      </w:r>
    </w:p>
    <w:p w:rsidR="007565E6" w:rsidRDefault="003017C4">
      <w:pPr>
        <w:pStyle w:val="a4"/>
        <w:numPr>
          <w:ilvl w:val="0"/>
          <w:numId w:val="1"/>
        </w:numPr>
        <w:tabs>
          <w:tab w:val="left" w:pos="826"/>
        </w:tabs>
        <w:spacing w:before="243"/>
        <w:ind w:left="826" w:hanging="143"/>
        <w:jc w:val="left"/>
        <w:rPr>
          <w:sz w:val="24"/>
        </w:rPr>
      </w:pPr>
      <w:r>
        <w:rPr>
          <w:sz w:val="24"/>
        </w:rPr>
        <w:t>различными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организациями 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сетевого </w:t>
      </w:r>
      <w:r>
        <w:rPr>
          <w:spacing w:val="-2"/>
          <w:sz w:val="24"/>
        </w:rPr>
        <w:t>взаимодействия;</w:t>
      </w:r>
    </w:p>
    <w:p w:rsidR="007565E6" w:rsidRDefault="003017C4">
      <w:pPr>
        <w:pStyle w:val="a4"/>
        <w:numPr>
          <w:ilvl w:val="0"/>
          <w:numId w:val="1"/>
        </w:numPr>
        <w:tabs>
          <w:tab w:val="left" w:pos="860"/>
        </w:tabs>
        <w:spacing w:before="237" w:line="242" w:lineRule="auto"/>
        <w:ind w:right="131" w:firstLine="542"/>
        <w:rPr>
          <w:sz w:val="24"/>
        </w:rPr>
      </w:pPr>
      <w:r>
        <w:rPr>
          <w:sz w:val="24"/>
        </w:rPr>
        <w:t>с иными образовательными организациями, на базе которых созданы детские технопарки "</w:t>
      </w:r>
      <w:proofErr w:type="spellStart"/>
      <w:r>
        <w:rPr>
          <w:sz w:val="24"/>
        </w:rPr>
        <w:t>Кванториум</w:t>
      </w:r>
      <w:proofErr w:type="spellEnd"/>
      <w:r>
        <w:rPr>
          <w:sz w:val="24"/>
        </w:rPr>
        <w:t>", центры "IT-куб", центры "Дом научной коллаборации" и др.;</w:t>
      </w:r>
    </w:p>
    <w:p w:rsidR="007565E6" w:rsidRDefault="003017C4">
      <w:pPr>
        <w:pStyle w:val="a4"/>
        <w:numPr>
          <w:ilvl w:val="0"/>
          <w:numId w:val="1"/>
        </w:numPr>
        <w:tabs>
          <w:tab w:val="left" w:pos="888"/>
        </w:tabs>
        <w:ind w:right="131" w:firstLine="542"/>
        <w:rPr>
          <w:sz w:val="24"/>
        </w:rPr>
      </w:pPr>
      <w:r>
        <w:rPr>
          <w:sz w:val="24"/>
        </w:rPr>
        <w:t>с Центром проектного сопровождения, осуществляющего фу</w:t>
      </w:r>
      <w:r>
        <w:rPr>
          <w:sz w:val="24"/>
        </w:rPr>
        <w:t>нкции по организационно- методическому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информационному, организационно-техническому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сопровождению мероприятий по созданию центров "IT-куб";</w:t>
      </w:r>
    </w:p>
    <w:p w:rsidR="007565E6" w:rsidRDefault="003017C4">
      <w:pPr>
        <w:pStyle w:val="a4"/>
        <w:numPr>
          <w:ilvl w:val="0"/>
          <w:numId w:val="1"/>
        </w:numPr>
        <w:tabs>
          <w:tab w:val="left" w:pos="1023"/>
        </w:tabs>
        <w:spacing w:before="243"/>
        <w:ind w:right="133" w:firstLine="542"/>
        <w:rPr>
          <w:sz w:val="24"/>
        </w:rPr>
      </w:pPr>
      <w:r>
        <w:rPr>
          <w:sz w:val="24"/>
        </w:rPr>
        <w:t>с Федеральным оператором, осуществляющим функции по информационному, методическому сопровождению мероприятий по фу</w:t>
      </w:r>
      <w:r>
        <w:rPr>
          <w:sz w:val="24"/>
        </w:rPr>
        <w:t>нкционированию центров "IT-куб", 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 по вопросам повышения квалификации педагогических работников;</w:t>
      </w:r>
    </w:p>
    <w:p w:rsidR="007565E6" w:rsidRDefault="003017C4">
      <w:pPr>
        <w:pStyle w:val="a4"/>
        <w:numPr>
          <w:ilvl w:val="0"/>
          <w:numId w:val="1"/>
        </w:numPr>
        <w:tabs>
          <w:tab w:val="left" w:pos="830"/>
        </w:tabs>
        <w:spacing w:before="238" w:line="242" w:lineRule="auto"/>
        <w:ind w:right="141" w:firstLine="542"/>
        <w:rPr>
          <w:sz w:val="24"/>
        </w:rPr>
      </w:pPr>
      <w:r>
        <w:rPr>
          <w:sz w:val="24"/>
        </w:rPr>
        <w:t>ведомственным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офисом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 просвещения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 при 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национального </w:t>
      </w:r>
      <w:hyperlink r:id="rId195">
        <w:r>
          <w:rPr>
            <w:color w:val="0000FF"/>
            <w:sz w:val="24"/>
          </w:rPr>
          <w:t>проекта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"Образование";</w:t>
      </w:r>
    </w:p>
    <w:p w:rsidR="007565E6" w:rsidRDefault="003017C4">
      <w:pPr>
        <w:pStyle w:val="a4"/>
        <w:numPr>
          <w:ilvl w:val="0"/>
          <w:numId w:val="1"/>
        </w:numPr>
        <w:tabs>
          <w:tab w:val="left" w:pos="860"/>
        </w:tabs>
        <w:spacing w:line="242" w:lineRule="auto"/>
        <w:ind w:right="140" w:firstLine="542"/>
        <w:rPr>
          <w:sz w:val="24"/>
        </w:rPr>
      </w:pPr>
      <w:r>
        <w:rPr>
          <w:sz w:val="24"/>
        </w:rPr>
        <w:t>обучающимися и родителями (законными представителями) обучающихся, в том числе с применением дистанционных образовательных т</w:t>
      </w:r>
      <w:r>
        <w:rPr>
          <w:sz w:val="24"/>
        </w:rPr>
        <w:t>ехнологий.</w:t>
      </w:r>
    </w:p>
    <w:p w:rsidR="007565E6" w:rsidRDefault="003017C4">
      <w:pPr>
        <w:pStyle w:val="a4"/>
        <w:numPr>
          <w:ilvl w:val="0"/>
          <w:numId w:val="2"/>
        </w:numPr>
        <w:tabs>
          <w:tab w:val="left" w:pos="927"/>
        </w:tabs>
        <w:spacing w:before="273"/>
        <w:ind w:left="927" w:hanging="244"/>
        <w:rPr>
          <w:sz w:val="24"/>
        </w:rPr>
      </w:pPr>
      <w:bookmarkStart w:id="11" w:name="3._Порядок_управления_Центром"/>
      <w:bookmarkEnd w:id="11"/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Центром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272"/>
        </w:tabs>
        <w:spacing w:before="238"/>
        <w:ind w:right="138" w:firstLine="542"/>
        <w:jc w:val="both"/>
        <w:rPr>
          <w:sz w:val="24"/>
        </w:rPr>
      </w:pPr>
      <w:r>
        <w:rPr>
          <w:sz w:val="24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</w:t>
      </w:r>
      <w:r>
        <w:rPr>
          <w:sz w:val="24"/>
        </w:rPr>
        <w:t>ра.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243"/>
        </w:tabs>
        <w:spacing w:before="245" w:line="237" w:lineRule="auto"/>
        <w:ind w:right="140" w:firstLine="542"/>
        <w:jc w:val="both"/>
        <w:rPr>
          <w:sz w:val="24"/>
        </w:rPr>
      </w:pPr>
      <w:r>
        <w:rPr>
          <w:sz w:val="24"/>
        </w:rPr>
        <w:t>Руководителем Центра может бы</w:t>
      </w:r>
      <w:bookmarkStart w:id="12" w:name="_GoBack"/>
      <w:bookmarkEnd w:id="12"/>
      <w:r>
        <w:rPr>
          <w:sz w:val="24"/>
        </w:rPr>
        <w:t>ть назначен сотрудник Учреждения из числа руководящих и педагогических работников.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104"/>
        </w:tabs>
        <w:spacing w:before="244"/>
        <w:ind w:left="1104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286"/>
        </w:tabs>
        <w:spacing w:before="237"/>
        <w:ind w:left="1286" w:hanging="603"/>
        <w:rPr>
          <w:sz w:val="24"/>
        </w:rPr>
      </w:pPr>
      <w:r>
        <w:rPr>
          <w:sz w:val="24"/>
        </w:rPr>
        <w:t>Осуществлять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Центром.</w:t>
      </w:r>
    </w:p>
    <w:p w:rsidR="007565E6" w:rsidRDefault="007565E6">
      <w:pPr>
        <w:pStyle w:val="a4"/>
        <w:jc w:val="left"/>
        <w:rPr>
          <w:sz w:val="24"/>
        </w:rPr>
        <w:sectPr w:rsidR="007565E6">
          <w:pgSz w:w="11910" w:h="16840"/>
          <w:pgMar w:top="1920" w:right="425" w:bottom="1620" w:left="992" w:header="552" w:footer="1429" w:gutter="0"/>
          <w:cols w:space="720"/>
        </w:sectPr>
      </w:pPr>
    </w:p>
    <w:p w:rsidR="007565E6" w:rsidRDefault="003017C4">
      <w:pPr>
        <w:pStyle w:val="a4"/>
        <w:numPr>
          <w:ilvl w:val="2"/>
          <w:numId w:val="2"/>
        </w:numPr>
        <w:tabs>
          <w:tab w:val="left" w:pos="1324"/>
        </w:tabs>
        <w:spacing w:before="80" w:line="242" w:lineRule="auto"/>
        <w:ind w:right="147" w:firstLine="542"/>
        <w:jc w:val="both"/>
        <w:rPr>
          <w:sz w:val="24"/>
        </w:rPr>
      </w:pPr>
      <w:r>
        <w:rPr>
          <w:sz w:val="24"/>
        </w:rPr>
        <w:lastRenderedPageBreak/>
        <w:t>Представлять интересы Центра по доверенности в муниципальных, государственных органах субъекта Российской Федерации, организациях для реализации целей и задач Центра.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287"/>
        </w:tabs>
        <w:ind w:left="1287" w:hanging="604"/>
        <w:rPr>
          <w:sz w:val="24"/>
        </w:rPr>
      </w:pPr>
      <w:r>
        <w:rPr>
          <w:sz w:val="24"/>
        </w:rPr>
        <w:t>Отчитываться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Центра.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468"/>
        </w:tabs>
        <w:spacing w:before="244" w:line="237" w:lineRule="auto"/>
        <w:ind w:right="144" w:firstLine="542"/>
        <w:jc w:val="both"/>
        <w:rPr>
          <w:sz w:val="24"/>
        </w:rPr>
      </w:pPr>
      <w:r>
        <w:rPr>
          <w:sz w:val="24"/>
        </w:rPr>
        <w:t>Выполнять иные о</w:t>
      </w:r>
      <w:r>
        <w:rPr>
          <w:sz w:val="24"/>
        </w:rPr>
        <w:t>бязанности, предусмотренные законодательством, уставом Учреждения, должностной инструкцией и настоящим Положением.</w:t>
      </w:r>
    </w:p>
    <w:p w:rsidR="007565E6" w:rsidRDefault="003017C4">
      <w:pPr>
        <w:pStyle w:val="a4"/>
        <w:numPr>
          <w:ilvl w:val="1"/>
          <w:numId w:val="2"/>
        </w:numPr>
        <w:tabs>
          <w:tab w:val="left" w:pos="1104"/>
        </w:tabs>
        <w:spacing w:before="244"/>
        <w:ind w:left="1104" w:hanging="421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324"/>
        </w:tabs>
        <w:spacing w:before="238" w:line="242" w:lineRule="auto"/>
        <w:ind w:right="144" w:firstLine="542"/>
        <w:jc w:val="both"/>
        <w:rPr>
          <w:sz w:val="24"/>
        </w:rPr>
      </w:pPr>
      <w:r>
        <w:rPr>
          <w:sz w:val="24"/>
        </w:rPr>
        <w:t>Осуществлять расстановку кадров Центра, прием на работу которых осуществляется приказом руководителя Учреждения;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339"/>
        </w:tabs>
        <w:spacing w:before="234" w:line="242" w:lineRule="auto"/>
        <w:ind w:right="140" w:firstLine="542"/>
        <w:jc w:val="both"/>
        <w:rPr>
          <w:sz w:val="24"/>
        </w:rPr>
      </w:pPr>
      <w:r>
        <w:rPr>
          <w:sz w:val="24"/>
        </w:rPr>
        <w:t>По согласованию с руководителем Учреждения организовывать учебный процесс в Центре в соответствии с целями и задачами Центра и осуществлять контроль за его реализацией;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425"/>
        </w:tabs>
        <w:spacing w:line="242" w:lineRule="auto"/>
        <w:ind w:right="149" w:firstLine="542"/>
        <w:jc w:val="both"/>
        <w:rPr>
          <w:sz w:val="24"/>
        </w:rPr>
      </w:pPr>
      <w:r>
        <w:rPr>
          <w:sz w:val="24"/>
        </w:rPr>
        <w:t>Осуществлять подготовку обучающихся к участию в конкурсах, олимпиадах, конференциях и и</w:t>
      </w:r>
      <w:r>
        <w:rPr>
          <w:sz w:val="24"/>
        </w:rPr>
        <w:t>ных мероприятиях по профилю направлений деятельности Центра;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425"/>
        </w:tabs>
        <w:spacing w:line="242" w:lineRule="auto"/>
        <w:ind w:right="131" w:firstLine="542"/>
        <w:jc w:val="both"/>
        <w:rPr>
          <w:sz w:val="24"/>
        </w:rPr>
      </w:pPr>
      <w:r>
        <w:rPr>
          <w:sz w:val="24"/>
        </w:rPr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7565E6" w:rsidRDefault="003017C4">
      <w:pPr>
        <w:pStyle w:val="a4"/>
        <w:numPr>
          <w:ilvl w:val="2"/>
          <w:numId w:val="2"/>
        </w:numPr>
        <w:tabs>
          <w:tab w:val="left" w:pos="1315"/>
        </w:tabs>
        <w:ind w:right="131" w:firstLine="542"/>
        <w:jc w:val="both"/>
        <w:rPr>
          <w:sz w:val="24"/>
        </w:rPr>
      </w:pPr>
      <w:r>
        <w:rPr>
          <w:sz w:val="24"/>
        </w:rPr>
        <w:t>Осуществлять иные права, относящиеся к деятельности Центра</w:t>
      </w:r>
      <w:r>
        <w:rPr>
          <w:sz w:val="24"/>
        </w:rPr>
        <w:t xml:space="preserve"> и не противоречащие целям и видам деятельности образовательной организации, а также законодательству Российской </w:t>
      </w:r>
      <w:r>
        <w:rPr>
          <w:spacing w:val="-2"/>
          <w:sz w:val="24"/>
        </w:rPr>
        <w:t>Федерации.</w:t>
      </w:r>
    </w:p>
    <w:p w:rsidR="007565E6" w:rsidRDefault="007565E6">
      <w:pPr>
        <w:pStyle w:val="a3"/>
        <w:ind w:left="0"/>
        <w:rPr>
          <w:sz w:val="20"/>
        </w:rPr>
      </w:pPr>
    </w:p>
    <w:p w:rsidR="007565E6" w:rsidRDefault="003017C4">
      <w:pPr>
        <w:pStyle w:val="a3"/>
        <w:spacing w:before="17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274942</wp:posOffset>
                </wp:positionV>
                <wp:extent cx="6519545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9525">
                              <a:moveTo>
                                <a:pt x="65190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19036" y="9144"/>
                              </a:lnTo>
                              <a:lnTo>
                                <a:pt x="6519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532EA" id="Graphic 44" o:spid="_x0000_s1026" style="position:absolute;margin-left:55.2pt;margin-top:21.65pt;width:513.3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" path="m6519036,l,,,9144r6519036,l651903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565E6">
      <w:pgSz w:w="11910" w:h="16840"/>
      <w:pgMar w:top="1920" w:right="425" w:bottom="1620" w:left="992" w:header="55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17C4" w:rsidRDefault="003017C4">
      <w:r>
        <w:separator/>
      </w:r>
    </w:p>
  </w:endnote>
  <w:endnote w:type="continuationSeparator" w:id="0">
    <w:p w:rsidR="003017C4" w:rsidRDefault="0030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67584" behindDoc="1" locked="0" layoutInCell="1" allowOverlap="1">
              <wp:simplePos x="0" y="0"/>
              <wp:positionH relativeFrom="page">
                <wp:posOffset>701344</wp:posOffset>
              </wp:positionH>
              <wp:positionV relativeFrom="page">
                <wp:posOffset>9606991</wp:posOffset>
              </wp:positionV>
              <wp:extent cx="6519545" cy="184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036" y="18287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A77E99" id="Graphic 5" o:spid="_x0000_s1026" style="position:absolute;margin-left:55.2pt;margin-top:756.45pt;width:513.35pt;height:1.45pt;z-index:-1844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" path="m6519036,l,,,18287r6519036,l65190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6809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9972461</wp:posOffset>
              </wp:positionV>
              <wp:extent cx="1705610" cy="3606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7565E6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5.65pt;margin-top:785.25pt;width:134.3pt;height:28.4pt;z-index:-1844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" filled="f" stroked="f">
              <v:textbox inset="0,0,0,0">
                <w:txbxContent>
                  <w:p w:rsidR="007565E6" w:rsidRDefault="007565E6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68608" behindDoc="1" locked="0" layoutInCell="1" allowOverlap="1">
              <wp:simplePos x="0" y="0"/>
              <wp:positionH relativeFrom="page">
                <wp:posOffset>3332226</wp:posOffset>
              </wp:positionH>
              <wp:positionV relativeFrom="page">
                <wp:posOffset>10060877</wp:posOffset>
              </wp:positionV>
              <wp:extent cx="125666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7565E6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262.4pt;margin-top:792.2pt;width:98.95pt;height:14.2pt;z-index:-1844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" filled="f" stroked="f">
              <v:textbox inset="0,0,0,0">
                <w:txbxContent>
                  <w:p w:rsidR="007565E6" w:rsidRDefault="007565E6">
                    <w:pPr>
                      <w:spacing w:before="21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69120" behindDoc="1" locked="0" layoutInCell="1" allowOverlap="1">
              <wp:simplePos x="0" y="0"/>
              <wp:positionH relativeFrom="page">
                <wp:posOffset>6110096</wp:posOffset>
              </wp:positionH>
              <wp:positionV relativeFrom="page">
                <wp:posOffset>10060877</wp:posOffset>
              </wp:positionV>
              <wp:extent cx="111125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71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481.1pt;margin-top:792.2pt;width:87.5pt;height:14.2pt;z-index:-1844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" filled="f" stroked="f">
              <v:textbox inset="0,0,0,0">
                <w:txbxContent>
                  <w:p w:rsidR="007565E6" w:rsidRDefault="003017C4">
                    <w:pPr>
                      <w:spacing w:before="21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10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71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74752" behindDoc="1" locked="0" layoutInCell="1" allowOverlap="1">
              <wp:simplePos x="0" y="0"/>
              <wp:positionH relativeFrom="page">
                <wp:posOffset>701344</wp:posOffset>
              </wp:positionH>
              <wp:positionV relativeFrom="page">
                <wp:posOffset>9606991</wp:posOffset>
              </wp:positionV>
              <wp:extent cx="6519545" cy="1841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036" y="18287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3EABC4" id="Graphic 20" o:spid="_x0000_s1026" style="position:absolute;margin-left:55.2pt;margin-top:756.45pt;width:513.35pt;height:1.45pt;z-index:-1844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" path="m6519036,l,,,18287r6519036,l65190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5264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9972461</wp:posOffset>
              </wp:positionV>
              <wp:extent cx="1705610" cy="3606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18" w:line="337" w:lineRule="exact"/>
                            <w:ind w:left="20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582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 w:rsidR="007565E6" w:rsidRDefault="003017C4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3" type="#_x0000_t202" style="position:absolute;margin-left:55.65pt;margin-top:785.25pt;width:134.3pt;height:28.4pt;z-index:-1844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" filled="f" stroked="f">
              <v:textbox inset="0,0,0,0">
                <w:txbxContent>
                  <w:p w:rsidR="007565E6" w:rsidRDefault="003017C4">
                    <w:pPr>
                      <w:spacing w:before="18" w:line="337" w:lineRule="exact"/>
                      <w:ind w:left="20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5821F"/>
                        <w:spacing w:val="-2"/>
                        <w:sz w:val="28"/>
                      </w:rPr>
                      <w:t>КонсультантПлюс</w:t>
                    </w:r>
                  </w:p>
                  <w:p w:rsidR="007565E6" w:rsidRDefault="003017C4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5776" behindDoc="1" locked="0" layoutInCell="1" allowOverlap="1">
              <wp:simplePos x="0" y="0"/>
              <wp:positionH relativeFrom="page">
                <wp:posOffset>3332226</wp:posOffset>
              </wp:positionH>
              <wp:positionV relativeFrom="page">
                <wp:posOffset>10060877</wp:posOffset>
              </wp:positionV>
              <wp:extent cx="1256665" cy="1803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4" type="#_x0000_t202" style="position:absolute;margin-left:262.4pt;margin-top:792.2pt;width:98.95pt;height:14.2pt;z-index:-1844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" filled="f" stroked="f">
              <v:textbox inset="0,0,0,0">
                <w:txbxContent>
                  <w:p w:rsidR="007565E6" w:rsidRDefault="003017C4">
                    <w:pPr>
                      <w:spacing w:before="21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6288" behindDoc="1" locked="0" layoutInCell="1" allowOverlap="1">
              <wp:simplePos x="0" y="0"/>
              <wp:positionH relativeFrom="page">
                <wp:posOffset>6110096</wp:posOffset>
              </wp:positionH>
              <wp:positionV relativeFrom="page">
                <wp:posOffset>10060877</wp:posOffset>
              </wp:positionV>
              <wp:extent cx="1111250" cy="1803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71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35" type="#_x0000_t202" style="position:absolute;margin-left:481.1pt;margin-top:792.2pt;width:87.5pt;height:14.2pt;z-index:-1844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" filled="f" stroked="f">
              <v:textbox inset="0,0,0,0">
                <w:txbxContent>
                  <w:p w:rsidR="007565E6" w:rsidRDefault="003017C4">
                    <w:pPr>
                      <w:spacing w:before="21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21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71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78336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6787591</wp:posOffset>
              </wp:positionV>
              <wp:extent cx="8902700" cy="18415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27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2700" h="18415">
                            <a:moveTo>
                              <a:pt x="8902573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8902573" y="18288"/>
                            </a:lnTo>
                            <a:lnTo>
                              <a:pt x="8902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BD639" id="Graphic 31" o:spid="_x0000_s1026" style="position:absolute;margin-left:70.6pt;margin-top:534.45pt;width:701pt;height:1.45pt;z-index:-1843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2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" path="m8902573,l,,,18288r8902573,l890257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8848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6994260</wp:posOffset>
              </wp:positionV>
              <wp:extent cx="1705610" cy="3638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561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5821F"/>
                              <w:spacing w:val="-2"/>
                              <w:sz w:val="28"/>
                            </w:rPr>
                            <w:t>КонсультантПлюс</w:t>
                          </w:r>
                        </w:p>
                        <w:p w:rsidR="007565E6" w:rsidRDefault="003017C4">
                          <w:pPr>
                            <w:spacing w:before="3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ahoma" w:hAnsi="Tahoma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ahoma" w:hAnsi="Tahoma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</w:rPr>
                            <w:t>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8" type="#_x0000_t202" style="position:absolute;margin-left:71pt;margin-top:550.75pt;width:134.3pt;height:28.65pt;z-index:-184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" filled="f" stroked="f">
              <v:textbox inset="0,0,0,0">
                <w:txbxContent>
                  <w:p w:rsidR="007565E6" w:rsidRDefault="003017C4">
                    <w:pPr>
                      <w:spacing w:before="18"/>
                      <w:ind w:left="20"/>
                      <w:rPr>
                        <w:rFonts w:ascii="Tahoma" w:hAnsi="Tahoma"/>
                        <w:b/>
                        <w:sz w:val="28"/>
                      </w:rPr>
                    </w:pPr>
                    <w:r>
                      <w:rPr>
                        <w:rFonts w:ascii="Tahoma" w:hAnsi="Tahoma"/>
                        <w:b/>
                        <w:color w:val="F5821F"/>
                        <w:spacing w:val="-2"/>
                        <w:sz w:val="28"/>
                      </w:rPr>
                      <w:t>КонсультантПлюс</w:t>
                    </w:r>
                  </w:p>
                  <w:p w:rsidR="007565E6" w:rsidRDefault="003017C4">
                    <w:pPr>
                      <w:spacing w:before="3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надежная</w:t>
                    </w:r>
                    <w:r>
                      <w:rPr>
                        <w:rFonts w:ascii="Tahoma" w:hAnsi="Tahoma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правовая</w:t>
                    </w:r>
                    <w:r>
                      <w:rPr>
                        <w:rFonts w:ascii="Tahoma" w:hAnsi="Tahoma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поддержка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9360" behindDoc="1" locked="0" layoutInCell="1" allowOverlap="1">
              <wp:simplePos x="0" y="0"/>
              <wp:positionH relativeFrom="page">
                <wp:posOffset>4719065</wp:posOffset>
              </wp:positionH>
              <wp:positionV relativeFrom="page">
                <wp:posOffset>7085724</wp:posOffset>
              </wp:positionV>
              <wp:extent cx="1256665" cy="1803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0000FF"/>
                                <w:spacing w:val="-2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39" type="#_x0000_t202" style="position:absolute;margin-left:371.6pt;margin-top:557.95pt;width:98.95pt;height:14.2pt;z-index:-184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" filled="f" stroked="f">
              <v:textbox inset="0,0,0,0">
                <w:txbxContent>
                  <w:p w:rsidR="007565E6" w:rsidRDefault="003017C4">
                    <w:pPr>
                      <w:spacing w:before="21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  <w:hyperlink r:id="rId2">
                      <w:r>
                        <w:rPr>
                          <w:rFonts w:ascii="Tahoma"/>
                          <w:b/>
                          <w:color w:val="0000FF"/>
                          <w:spacing w:val="-2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9872" behindDoc="1" locked="0" layoutInCell="1" allowOverlap="1">
              <wp:simplePos x="0" y="0"/>
              <wp:positionH relativeFrom="page">
                <wp:posOffset>8685656</wp:posOffset>
              </wp:positionH>
              <wp:positionV relativeFrom="page">
                <wp:posOffset>7085724</wp:posOffset>
              </wp:positionV>
              <wp:extent cx="1111250" cy="18034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24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71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4" o:spid="_x0000_s1040" type="#_x0000_t202" style="position:absolute;margin-left:683.9pt;margin-top:557.95pt;width:87.5pt;height:14.2pt;z-index:-1843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" filled="f" stroked="f">
              <v:textbox inset="0,0,0,0">
                <w:txbxContent>
                  <w:p w:rsidR="007565E6" w:rsidRDefault="003017C4">
                    <w:pPr>
                      <w:spacing w:before="21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24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71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81920" behindDoc="1" locked="0" layoutInCell="1" allowOverlap="1">
              <wp:simplePos x="0" y="0"/>
              <wp:positionH relativeFrom="page">
                <wp:posOffset>701344</wp:posOffset>
              </wp:positionH>
              <wp:positionV relativeFrom="page">
                <wp:posOffset>9606991</wp:posOffset>
              </wp:positionV>
              <wp:extent cx="6519545" cy="18415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519036" y="18287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8189B" id="Graphic 38" o:spid="_x0000_s1026" style="position:absolute;margin-left:55.2pt;margin-top:756.45pt;width:513.35pt;height:1.45pt;z-index:-184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" path="m6519036,l,,,18287r6519036,l65190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82432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9972461</wp:posOffset>
              </wp:positionV>
              <wp:extent cx="1706880" cy="36068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688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7565E6">
                          <w:pPr>
                            <w:spacing w:line="192" w:lineRule="exact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3" type="#_x0000_t202" style="position:absolute;margin-left:55.65pt;margin-top:785.25pt;width:134.4pt;height:28.4pt;z-index:-1843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" filled="f" stroked="f">
              <v:textbox inset="0,0,0,0">
                <w:txbxContent>
                  <w:p w:rsidR="007565E6" w:rsidRDefault="007565E6">
                    <w:pPr>
                      <w:spacing w:line="192" w:lineRule="exact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82944" behindDoc="1" locked="0" layoutInCell="1" allowOverlap="1">
              <wp:simplePos x="0" y="0"/>
              <wp:positionH relativeFrom="page">
                <wp:posOffset>3332226</wp:posOffset>
              </wp:positionH>
              <wp:positionV relativeFrom="page">
                <wp:posOffset>10060877</wp:posOffset>
              </wp:positionV>
              <wp:extent cx="1256665" cy="1803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7565E6">
                          <w:pPr>
                            <w:spacing w:before="21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0" o:spid="_x0000_s1044" type="#_x0000_t202" style="position:absolute;margin-left:262.4pt;margin-top:792.2pt;width:98.95pt;height:14.2pt;z-index:-1843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" filled="f" stroked="f">
              <v:textbox inset="0,0,0,0">
                <w:txbxContent>
                  <w:p w:rsidR="007565E6" w:rsidRDefault="007565E6">
                    <w:pPr>
                      <w:spacing w:before="21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83456" behindDoc="1" locked="0" layoutInCell="1" allowOverlap="1">
              <wp:simplePos x="0" y="0"/>
              <wp:positionH relativeFrom="page">
                <wp:posOffset>6110096</wp:posOffset>
              </wp:positionH>
              <wp:positionV relativeFrom="page">
                <wp:posOffset>10060877</wp:posOffset>
              </wp:positionV>
              <wp:extent cx="1111250" cy="18034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12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69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t>71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1" o:spid="_x0000_s1045" type="#_x0000_t202" style="position:absolute;margin-left:481.1pt;margin-top:792.2pt;width:87.5pt;height:14.2pt;z-index:-1843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" filled="f" stroked="f">
              <v:textbox inset="0,0,0,0">
                <w:txbxContent>
                  <w:p w:rsidR="007565E6" w:rsidRDefault="003017C4">
                    <w:pPr>
                      <w:spacing w:before="21"/>
                      <w:ind w:left="20"/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Страница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z w:val="20"/>
                      </w:rPr>
                      <w:t>69</w:t>
                    </w:r>
                    <w:r>
                      <w:rPr>
                        <w:rFonts w:ascii="Tahoma" w:hAnsi="Tahoma"/>
                        <w:sz w:val="20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из</w:t>
                    </w:r>
                    <w:r>
                      <w:rPr>
                        <w:rFonts w:ascii="Tahoma" w:hAns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t>71</w:t>
                    </w:r>
                    <w:r>
                      <w:rPr>
                        <w:rFonts w:ascii="Tahoma" w:hAns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17C4" w:rsidRDefault="003017C4">
      <w:r>
        <w:separator/>
      </w:r>
    </w:p>
  </w:footnote>
  <w:footnote w:type="continuationSeparator" w:id="0">
    <w:p w:rsidR="003017C4" w:rsidRDefault="0030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66048" behindDoc="1" locked="0" layoutInCell="1" allowOverlap="1">
              <wp:simplePos x="0" y="0"/>
              <wp:positionH relativeFrom="page">
                <wp:posOffset>701344</wp:posOffset>
              </wp:positionH>
              <wp:positionV relativeFrom="page">
                <wp:posOffset>1085341</wp:posOffset>
              </wp:positionV>
              <wp:extent cx="651954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036" y="18288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9DA6E8" id="Graphic 2" o:spid="_x0000_s1026" style="position:absolute;margin-left:55.2pt;margin-top:85.45pt;width:513.35pt;height:1.45pt;z-index:-1845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" path="m6519036,l,,,18288r6519036,l65190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66560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337770</wp:posOffset>
              </wp:positionV>
              <wp:extent cx="3047365" cy="391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&lt;Письмо&gt;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29.03.2023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АБ-1339/02 "О направлении методических рекомендаций"</w:t>
                          </w:r>
                        </w:p>
                        <w:p w:rsidR="007565E6" w:rsidRDefault="003017C4">
                          <w:pPr>
                            <w:spacing w:line="191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(вместе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Методичес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26.6pt;width:239.95pt;height:30.8pt;z-index:-1844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" filled="f" stroked="f">
              <v:textbox inset="0,0,0,0">
                <w:txbxContent>
                  <w:p w:rsidR="007565E6" w:rsidRDefault="003017C4">
                    <w:pPr>
                      <w:spacing w:before="18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&lt;Письмо&gt;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29.03.2023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АБ-1339/02 "О направлении методических рекомендаций"</w:t>
                    </w:r>
                  </w:p>
                  <w:p w:rsidR="007565E6" w:rsidRDefault="003017C4">
                    <w:pPr>
                      <w:spacing w:line="191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(вместе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"</w:t>
                    </w:r>
                    <w:proofErr w:type="spellStart"/>
                    <w:r>
                      <w:rPr>
                        <w:rFonts w:ascii="Tahoma" w:hAnsi="Tahoma"/>
                        <w:spacing w:val="-2"/>
                        <w:sz w:val="16"/>
                      </w:rPr>
                      <w:t>Методичес</w:t>
                    </w:r>
                    <w:proofErr w:type="spellEnd"/>
                    <w:r>
                      <w:rPr>
                        <w:rFonts w:ascii="Tahoma" w:hAnsi="Tahoma"/>
                        <w:spacing w:val="-2"/>
                        <w:sz w:val="16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67072" behindDoc="1" locked="0" layoutInCell="1" allowOverlap="1">
              <wp:simplePos x="0" y="0"/>
              <wp:positionH relativeFrom="page">
                <wp:posOffset>4948173</wp:posOffset>
              </wp:positionH>
              <wp:positionV relativeFrom="page">
                <wp:posOffset>389833</wp:posOffset>
              </wp:positionV>
              <wp:extent cx="2267585" cy="287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758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7565E6">
                          <w:pPr>
                            <w:spacing w:line="193" w:lineRule="exact"/>
                            <w:ind w:right="25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89.6pt;margin-top:30.7pt;width:178.55pt;height:22.6pt;z-index:-1844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" filled="f" stroked="f">
              <v:textbox inset="0,0,0,0">
                <w:txbxContent>
                  <w:p w:rsidR="007565E6" w:rsidRDefault="007565E6">
                    <w:pPr>
                      <w:spacing w:line="193" w:lineRule="exact"/>
                      <w:ind w:right="25"/>
                      <w:jc w:val="right"/>
                      <w:rPr>
                        <w:rFonts w:ascii="Tahoma" w:hAnsi="Tahom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73216" behindDoc="1" locked="0" layoutInCell="1" allowOverlap="1">
              <wp:simplePos x="0" y="0"/>
              <wp:positionH relativeFrom="page">
                <wp:posOffset>701344</wp:posOffset>
              </wp:positionH>
              <wp:positionV relativeFrom="page">
                <wp:posOffset>1085341</wp:posOffset>
              </wp:positionV>
              <wp:extent cx="6519545" cy="1841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036" y="18288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0FB95" id="Graphic 17" o:spid="_x0000_s1026" style="position:absolute;margin-left:55.2pt;margin-top:85.45pt;width:513.35pt;height:1.45pt;z-index:-1844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" path="m6519036,l,,,18288r6519036,l65190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3728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337770</wp:posOffset>
              </wp:positionV>
              <wp:extent cx="3047365" cy="39116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&lt;Письмо&gt;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29.03.2023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АБ-1339/02 "О направлении методических рекомендаций"</w:t>
                          </w:r>
                        </w:p>
                        <w:p w:rsidR="007565E6" w:rsidRDefault="003017C4">
                          <w:pPr>
                            <w:spacing w:line="191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(вместе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Методичес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55.65pt;margin-top:26.6pt;width:239.95pt;height:30.8pt;z-index:-1844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" filled="f" stroked="f">
              <v:textbox inset="0,0,0,0">
                <w:txbxContent>
                  <w:p w:rsidR="007565E6" w:rsidRDefault="003017C4">
                    <w:pPr>
                      <w:spacing w:before="18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&lt;Письмо&gt;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29.03.2023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АБ-1339/02 "О направлении методических рекомендаций"</w:t>
                    </w:r>
                  </w:p>
                  <w:p w:rsidR="007565E6" w:rsidRDefault="003017C4">
                    <w:pPr>
                      <w:spacing w:line="191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(вместе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"</w:t>
                    </w:r>
                    <w:proofErr w:type="spellStart"/>
                    <w:r>
                      <w:rPr>
                        <w:rFonts w:ascii="Tahoma" w:hAnsi="Tahoma"/>
                        <w:spacing w:val="-2"/>
                        <w:sz w:val="16"/>
                      </w:rPr>
                      <w:t>Методичес</w:t>
                    </w:r>
                    <w:proofErr w:type="spellEnd"/>
                    <w:r>
                      <w:rPr>
                        <w:rFonts w:ascii="Tahoma" w:hAnsi="Tahoma"/>
                        <w:spacing w:val="-2"/>
                        <w:sz w:val="16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4240" behindDoc="1" locked="0" layoutInCell="1" allowOverlap="1">
              <wp:simplePos x="0" y="0"/>
              <wp:positionH relativeFrom="page">
                <wp:posOffset>4948173</wp:posOffset>
              </wp:positionH>
              <wp:positionV relativeFrom="page">
                <wp:posOffset>389833</wp:posOffset>
              </wp:positionV>
              <wp:extent cx="2267585" cy="28702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758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2" w:line="217" w:lineRule="exact"/>
                            <w:ind w:right="18"/>
                            <w:jc w:val="righ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7565E6" w:rsidRDefault="003017C4">
                          <w:pPr>
                            <w:spacing w:line="193" w:lineRule="exact"/>
                            <w:ind w:right="26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24.04.2023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2" type="#_x0000_t202" style="position:absolute;margin-left:389.6pt;margin-top:30.7pt;width:178.55pt;height:22.6pt;z-index:-1844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" filled="f" stroked="f">
              <v:textbox inset="0,0,0,0">
                <w:txbxContent>
                  <w:p w:rsidR="007565E6" w:rsidRDefault="003017C4">
                    <w:pPr>
                      <w:spacing w:before="22" w:line="217" w:lineRule="exact"/>
                      <w:ind w:right="18"/>
                      <w:jc w:val="righ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ahoma" w:hAnsi="Tahoma"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 w:rsidR="007565E6" w:rsidRDefault="003017C4">
                    <w:pPr>
                      <w:spacing w:line="193" w:lineRule="exact"/>
                      <w:ind w:right="26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24.04.2023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76800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771398</wp:posOffset>
              </wp:positionV>
              <wp:extent cx="8902700" cy="1841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9027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2700" h="18415">
                            <a:moveTo>
                              <a:pt x="8902573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8902573" y="18288"/>
                            </a:lnTo>
                            <a:lnTo>
                              <a:pt x="8902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F85093" id="Graphic 28" o:spid="_x0000_s1026" style="position:absolute;margin-left:70.6pt;margin-top:60.75pt;width:701pt;height:1.45pt;z-index:-1843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27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" path="m8902573,l,,,18288r8902573,l890257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731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182323</wp:posOffset>
              </wp:positionV>
              <wp:extent cx="3046730" cy="39116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&lt;Письмо&gt;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29.03.2023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АБ-1339/02 "О направлении методических рекомендаций"</w:t>
                          </w:r>
                        </w:p>
                        <w:p w:rsidR="007565E6" w:rsidRDefault="003017C4">
                          <w:pPr>
                            <w:spacing w:line="191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(вместе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Методичес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6" type="#_x0000_t202" style="position:absolute;margin-left:71pt;margin-top:14.35pt;width:239.9pt;height:30.8pt;z-index:-1843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" filled="f" stroked="f">
              <v:textbox inset="0,0,0,0">
                <w:txbxContent>
                  <w:p w:rsidR="007565E6" w:rsidRDefault="003017C4">
                    <w:pPr>
                      <w:spacing w:before="18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&lt;Письмо&gt;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29.03.2023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АБ-1339/02 "О направлении методических рекомендаций"</w:t>
                    </w:r>
                  </w:p>
                  <w:p w:rsidR="007565E6" w:rsidRDefault="003017C4">
                    <w:pPr>
                      <w:spacing w:line="191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(вместе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"</w:t>
                    </w:r>
                    <w:proofErr w:type="spellStart"/>
                    <w:r>
                      <w:rPr>
                        <w:rFonts w:ascii="Tahoma" w:hAnsi="Tahoma"/>
                        <w:spacing w:val="-2"/>
                        <w:sz w:val="16"/>
                      </w:rPr>
                      <w:t>Методичес</w:t>
                    </w:r>
                    <w:proofErr w:type="spellEnd"/>
                    <w:r>
                      <w:rPr>
                        <w:rFonts w:ascii="Tahoma" w:hAnsi="Tahoma"/>
                        <w:spacing w:val="-2"/>
                        <w:sz w:val="16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77824" behindDoc="1" locked="0" layoutInCell="1" allowOverlap="1">
              <wp:simplePos x="0" y="0"/>
              <wp:positionH relativeFrom="page">
                <wp:posOffset>7527163</wp:posOffset>
              </wp:positionH>
              <wp:positionV relativeFrom="page">
                <wp:posOffset>231083</wp:posOffset>
              </wp:positionV>
              <wp:extent cx="2267585" cy="2876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7585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22"/>
                            <w:ind w:right="18"/>
                            <w:jc w:val="right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 w:hAnsi="Tahoma"/>
                                <w:color w:val="0000FF"/>
                                <w:spacing w:val="-2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 w:rsidR="007565E6" w:rsidRDefault="003017C4">
                          <w:pPr>
                            <w:ind w:right="25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24.04.2023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0" o:spid="_x0000_s1037" type="#_x0000_t202" style="position:absolute;margin-left:592.7pt;margin-top:18.2pt;width:178.55pt;height:22.65pt;z-index:-1843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" filled="f" stroked="f">
              <v:textbox inset="0,0,0,0">
                <w:txbxContent>
                  <w:p w:rsidR="007565E6" w:rsidRDefault="003017C4">
                    <w:pPr>
                      <w:spacing w:before="22"/>
                      <w:ind w:right="18"/>
                      <w:jc w:val="right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Документ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предоставлен</w:t>
                    </w:r>
                    <w:r>
                      <w:rPr>
                        <w:rFonts w:ascii="Tahoma" w:hAnsi="Tahoma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ahoma" w:hAnsi="Tahoma"/>
                          <w:color w:val="0000FF"/>
                          <w:spacing w:val="-2"/>
                          <w:sz w:val="18"/>
                        </w:rPr>
                        <w:t>КонсультантПлюс</w:t>
                      </w:r>
                    </w:hyperlink>
                  </w:p>
                  <w:p w:rsidR="007565E6" w:rsidRDefault="003017C4">
                    <w:pPr>
                      <w:ind w:right="25"/>
                      <w:jc w:val="right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Дата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сохранения: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>24.04.2023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65E6" w:rsidRDefault="003017C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880384" behindDoc="1" locked="0" layoutInCell="1" allowOverlap="1">
              <wp:simplePos x="0" y="0"/>
              <wp:positionH relativeFrom="page">
                <wp:posOffset>701344</wp:posOffset>
              </wp:positionH>
              <wp:positionV relativeFrom="page">
                <wp:posOffset>1085341</wp:posOffset>
              </wp:positionV>
              <wp:extent cx="6519545" cy="18415"/>
              <wp:effectExtent l="0" t="0" r="0" b="0"/>
              <wp:wrapNone/>
              <wp:docPr id="35" name="Graphic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18415">
                            <a:moveTo>
                              <a:pt x="651903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519036" y="18288"/>
                            </a:lnTo>
                            <a:lnTo>
                              <a:pt x="65190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305CFB" id="Graphic 35" o:spid="_x0000_s1026" style="position:absolute;margin-left:55.2pt;margin-top:85.45pt;width:513.35pt;height:1.45pt;z-index:-184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" path="m6519036,l,,,18288r6519036,l651903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80896" behindDoc="1" locked="0" layoutInCell="1" allowOverlap="1">
              <wp:simplePos x="0" y="0"/>
              <wp:positionH relativeFrom="page">
                <wp:posOffset>706932</wp:posOffset>
              </wp:positionH>
              <wp:positionV relativeFrom="page">
                <wp:posOffset>337770</wp:posOffset>
              </wp:positionV>
              <wp:extent cx="3047365" cy="39116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7365" cy="391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3017C4">
                          <w:pPr>
                            <w:spacing w:before="18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&lt;Письмо&gt;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sz w:val="16"/>
                            </w:rPr>
                            <w:t>Минпросвещения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России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от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29.03.2023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Tahoma" w:hAnsi="Tahom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АБ-1339/02 "О направлении методических рекомендаций"</w:t>
                          </w:r>
                        </w:p>
                        <w:p w:rsidR="007565E6" w:rsidRDefault="003017C4">
                          <w:pPr>
                            <w:spacing w:line="191" w:lineRule="exact"/>
                            <w:ind w:left="20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(вместе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с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"</w:t>
                          </w:r>
                          <w:proofErr w:type="spellStart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Методичес</w:t>
                          </w:r>
                          <w:proofErr w:type="spellEnd"/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1" type="#_x0000_t202" style="position:absolute;margin-left:55.65pt;margin-top:26.6pt;width:239.95pt;height:30.8pt;z-index:-184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" filled="f" stroked="f">
              <v:textbox inset="0,0,0,0">
                <w:txbxContent>
                  <w:p w:rsidR="007565E6" w:rsidRDefault="003017C4">
                    <w:pPr>
                      <w:spacing w:before="18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&lt;Письмо&gt;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sz w:val="16"/>
                      </w:rPr>
                      <w:t>Минпросвещения</w:t>
                    </w:r>
                    <w:proofErr w:type="spellEnd"/>
                    <w:r>
                      <w:rPr>
                        <w:rFonts w:ascii="Tahoma" w:hAnsi="Tahoma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России</w:t>
                    </w:r>
                    <w:r>
                      <w:rPr>
                        <w:rFonts w:ascii="Tahoma" w:hAnsi="Tahom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от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29.03.2023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N</w:t>
                    </w:r>
                    <w:r>
                      <w:rPr>
                        <w:rFonts w:ascii="Tahoma" w:hAnsi="Tahom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АБ-1339/02 "О направлении методических рекомендаций"</w:t>
                    </w:r>
                  </w:p>
                  <w:p w:rsidR="007565E6" w:rsidRDefault="003017C4">
                    <w:pPr>
                      <w:spacing w:line="191" w:lineRule="exact"/>
                      <w:ind w:left="20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(вместе</w:t>
                    </w:r>
                    <w:r>
                      <w:rPr>
                        <w:rFonts w:ascii="Tahoma" w:hAnsi="Tahom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с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"</w:t>
                    </w:r>
                    <w:proofErr w:type="spellStart"/>
                    <w:r>
                      <w:rPr>
                        <w:rFonts w:ascii="Tahoma" w:hAnsi="Tahoma"/>
                        <w:spacing w:val="-2"/>
                        <w:sz w:val="16"/>
                      </w:rPr>
                      <w:t>Методичес</w:t>
                    </w:r>
                    <w:proofErr w:type="spellEnd"/>
                    <w:r>
                      <w:rPr>
                        <w:rFonts w:ascii="Tahoma" w:hAnsi="Tahoma"/>
                        <w:spacing w:val="-2"/>
                        <w:sz w:val="16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881408" behindDoc="1" locked="0" layoutInCell="1" allowOverlap="1">
              <wp:simplePos x="0" y="0"/>
              <wp:positionH relativeFrom="page">
                <wp:posOffset>4948173</wp:posOffset>
              </wp:positionH>
              <wp:positionV relativeFrom="page">
                <wp:posOffset>389833</wp:posOffset>
              </wp:positionV>
              <wp:extent cx="2268220" cy="28702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8220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65E6" w:rsidRDefault="007565E6">
                          <w:pPr>
                            <w:spacing w:line="193" w:lineRule="exact"/>
                            <w:ind w:right="27"/>
                            <w:jc w:val="right"/>
                            <w:rPr>
                              <w:rFonts w:ascii="Tahoma" w:hAnsi="Tahom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7" o:spid="_x0000_s1042" type="#_x0000_t202" style="position:absolute;margin-left:389.6pt;margin-top:30.7pt;width:178.6pt;height:22.6pt;z-index:-184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" filled="f" stroked="f">
              <v:textbox inset="0,0,0,0">
                <w:txbxContent>
                  <w:p w:rsidR="007565E6" w:rsidRDefault="007565E6">
                    <w:pPr>
                      <w:spacing w:line="193" w:lineRule="exact"/>
                      <w:ind w:right="27"/>
                      <w:jc w:val="right"/>
                      <w:rPr>
                        <w:rFonts w:ascii="Tahoma" w:hAnsi="Tahoma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380A"/>
    <w:multiLevelType w:val="hybridMultilevel"/>
    <w:tmpl w:val="106EA708"/>
    <w:lvl w:ilvl="0" w:tplc="655030CE">
      <w:numFmt w:val="bullet"/>
      <w:lvlText w:val="-"/>
      <w:lvlJc w:val="left"/>
      <w:pPr>
        <w:ind w:left="6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B422FC">
      <w:numFmt w:val="bullet"/>
      <w:lvlText w:val="•"/>
      <w:lvlJc w:val="left"/>
      <w:pPr>
        <w:ind w:left="971" w:hanging="476"/>
      </w:pPr>
      <w:rPr>
        <w:rFonts w:hint="default"/>
        <w:lang w:val="ru-RU" w:eastAsia="en-US" w:bidi="ar-SA"/>
      </w:rPr>
    </w:lvl>
    <w:lvl w:ilvl="2" w:tplc="9F48F9CA">
      <w:numFmt w:val="bullet"/>
      <w:lvlText w:val="•"/>
      <w:lvlJc w:val="left"/>
      <w:pPr>
        <w:ind w:left="1883" w:hanging="476"/>
      </w:pPr>
      <w:rPr>
        <w:rFonts w:hint="default"/>
        <w:lang w:val="ru-RU" w:eastAsia="en-US" w:bidi="ar-SA"/>
      </w:rPr>
    </w:lvl>
    <w:lvl w:ilvl="3" w:tplc="5254D702">
      <w:numFmt w:val="bullet"/>
      <w:lvlText w:val="•"/>
      <w:lvlJc w:val="left"/>
      <w:pPr>
        <w:ind w:left="2794" w:hanging="476"/>
      </w:pPr>
      <w:rPr>
        <w:rFonts w:hint="default"/>
        <w:lang w:val="ru-RU" w:eastAsia="en-US" w:bidi="ar-SA"/>
      </w:rPr>
    </w:lvl>
    <w:lvl w:ilvl="4" w:tplc="27DC7434">
      <w:numFmt w:val="bullet"/>
      <w:lvlText w:val="•"/>
      <w:lvlJc w:val="left"/>
      <w:pPr>
        <w:ind w:left="3706" w:hanging="476"/>
      </w:pPr>
      <w:rPr>
        <w:rFonts w:hint="default"/>
        <w:lang w:val="ru-RU" w:eastAsia="en-US" w:bidi="ar-SA"/>
      </w:rPr>
    </w:lvl>
    <w:lvl w:ilvl="5" w:tplc="8440F984">
      <w:numFmt w:val="bullet"/>
      <w:lvlText w:val="•"/>
      <w:lvlJc w:val="left"/>
      <w:pPr>
        <w:ind w:left="4617" w:hanging="476"/>
      </w:pPr>
      <w:rPr>
        <w:rFonts w:hint="default"/>
        <w:lang w:val="ru-RU" w:eastAsia="en-US" w:bidi="ar-SA"/>
      </w:rPr>
    </w:lvl>
    <w:lvl w:ilvl="6" w:tplc="05D8A91C">
      <w:numFmt w:val="bullet"/>
      <w:lvlText w:val="•"/>
      <w:lvlJc w:val="left"/>
      <w:pPr>
        <w:ind w:left="5529" w:hanging="476"/>
      </w:pPr>
      <w:rPr>
        <w:rFonts w:hint="default"/>
        <w:lang w:val="ru-RU" w:eastAsia="en-US" w:bidi="ar-SA"/>
      </w:rPr>
    </w:lvl>
    <w:lvl w:ilvl="7" w:tplc="063C9012">
      <w:numFmt w:val="bullet"/>
      <w:lvlText w:val="•"/>
      <w:lvlJc w:val="left"/>
      <w:pPr>
        <w:ind w:left="6440" w:hanging="476"/>
      </w:pPr>
      <w:rPr>
        <w:rFonts w:hint="default"/>
        <w:lang w:val="ru-RU" w:eastAsia="en-US" w:bidi="ar-SA"/>
      </w:rPr>
    </w:lvl>
    <w:lvl w:ilvl="8" w:tplc="B0181874">
      <w:numFmt w:val="bullet"/>
      <w:lvlText w:val="•"/>
      <w:lvlJc w:val="left"/>
      <w:pPr>
        <w:ind w:left="7352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03C55D18"/>
    <w:multiLevelType w:val="hybridMultilevel"/>
    <w:tmpl w:val="54C6A81C"/>
    <w:lvl w:ilvl="0" w:tplc="C2F84FE2">
      <w:numFmt w:val="bullet"/>
      <w:lvlText w:val="-"/>
      <w:lvlJc w:val="left"/>
      <w:pPr>
        <w:ind w:left="28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BA20B6">
      <w:numFmt w:val="bullet"/>
      <w:lvlText w:val="•"/>
      <w:lvlJc w:val="left"/>
      <w:pPr>
        <w:ind w:left="1314" w:hanging="179"/>
      </w:pPr>
      <w:rPr>
        <w:rFonts w:hint="default"/>
        <w:lang w:val="ru-RU" w:eastAsia="en-US" w:bidi="ar-SA"/>
      </w:rPr>
    </w:lvl>
    <w:lvl w:ilvl="2" w:tplc="5AAE626C">
      <w:numFmt w:val="bullet"/>
      <w:lvlText w:val="•"/>
      <w:lvlJc w:val="left"/>
      <w:pPr>
        <w:ind w:left="2349" w:hanging="179"/>
      </w:pPr>
      <w:rPr>
        <w:rFonts w:hint="default"/>
        <w:lang w:val="ru-RU" w:eastAsia="en-US" w:bidi="ar-SA"/>
      </w:rPr>
    </w:lvl>
    <w:lvl w:ilvl="3" w:tplc="65CE1BFA">
      <w:numFmt w:val="bullet"/>
      <w:lvlText w:val="•"/>
      <w:lvlJc w:val="left"/>
      <w:pPr>
        <w:ind w:left="3384" w:hanging="179"/>
      </w:pPr>
      <w:rPr>
        <w:rFonts w:hint="default"/>
        <w:lang w:val="ru-RU" w:eastAsia="en-US" w:bidi="ar-SA"/>
      </w:rPr>
    </w:lvl>
    <w:lvl w:ilvl="4" w:tplc="AD9CD7FE">
      <w:numFmt w:val="bullet"/>
      <w:lvlText w:val="•"/>
      <w:lvlJc w:val="left"/>
      <w:pPr>
        <w:ind w:left="4419" w:hanging="179"/>
      </w:pPr>
      <w:rPr>
        <w:rFonts w:hint="default"/>
        <w:lang w:val="ru-RU" w:eastAsia="en-US" w:bidi="ar-SA"/>
      </w:rPr>
    </w:lvl>
    <w:lvl w:ilvl="5" w:tplc="EC7623E2">
      <w:numFmt w:val="bullet"/>
      <w:lvlText w:val="•"/>
      <w:lvlJc w:val="left"/>
      <w:pPr>
        <w:ind w:left="5454" w:hanging="179"/>
      </w:pPr>
      <w:rPr>
        <w:rFonts w:hint="default"/>
        <w:lang w:val="ru-RU" w:eastAsia="en-US" w:bidi="ar-SA"/>
      </w:rPr>
    </w:lvl>
    <w:lvl w:ilvl="6" w:tplc="E9CCB3E4">
      <w:numFmt w:val="bullet"/>
      <w:lvlText w:val="•"/>
      <w:lvlJc w:val="left"/>
      <w:pPr>
        <w:ind w:left="6489" w:hanging="179"/>
      </w:pPr>
      <w:rPr>
        <w:rFonts w:hint="default"/>
        <w:lang w:val="ru-RU" w:eastAsia="en-US" w:bidi="ar-SA"/>
      </w:rPr>
    </w:lvl>
    <w:lvl w:ilvl="7" w:tplc="B6929FC0">
      <w:numFmt w:val="bullet"/>
      <w:lvlText w:val="•"/>
      <w:lvlJc w:val="left"/>
      <w:pPr>
        <w:ind w:left="7524" w:hanging="179"/>
      </w:pPr>
      <w:rPr>
        <w:rFonts w:hint="default"/>
        <w:lang w:val="ru-RU" w:eastAsia="en-US" w:bidi="ar-SA"/>
      </w:rPr>
    </w:lvl>
    <w:lvl w:ilvl="8" w:tplc="FFBA1FF4">
      <w:numFmt w:val="bullet"/>
      <w:lvlText w:val="•"/>
      <w:lvlJc w:val="left"/>
      <w:pPr>
        <w:ind w:left="8559" w:hanging="179"/>
      </w:pPr>
      <w:rPr>
        <w:rFonts w:hint="default"/>
        <w:lang w:val="ru-RU" w:eastAsia="en-US" w:bidi="ar-SA"/>
      </w:rPr>
    </w:lvl>
  </w:abstractNum>
  <w:abstractNum w:abstractNumId="2" w15:restartNumberingAfterBreak="0">
    <w:nsid w:val="25903D6E"/>
    <w:multiLevelType w:val="multilevel"/>
    <w:tmpl w:val="503EB908"/>
    <w:lvl w:ilvl="0">
      <w:start w:val="1"/>
      <w:numFmt w:val="decimal"/>
      <w:lvlText w:val="%1."/>
      <w:lvlJc w:val="left"/>
      <w:pPr>
        <w:ind w:left="9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3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1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25BB38FB"/>
    <w:multiLevelType w:val="hybridMultilevel"/>
    <w:tmpl w:val="7C5E8328"/>
    <w:lvl w:ilvl="0" w:tplc="F31C439A">
      <w:start w:val="1"/>
      <w:numFmt w:val="decimal"/>
      <w:lvlText w:val="%1."/>
      <w:lvlJc w:val="left"/>
      <w:pPr>
        <w:ind w:left="6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BAB8D6">
      <w:numFmt w:val="bullet"/>
      <w:lvlText w:val="-"/>
      <w:lvlJc w:val="left"/>
      <w:pPr>
        <w:ind w:left="6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7083DA">
      <w:numFmt w:val="bullet"/>
      <w:lvlText w:val="•"/>
      <w:lvlJc w:val="left"/>
      <w:pPr>
        <w:ind w:left="851" w:hanging="144"/>
      </w:pPr>
      <w:rPr>
        <w:rFonts w:hint="default"/>
        <w:lang w:val="ru-RU" w:eastAsia="en-US" w:bidi="ar-SA"/>
      </w:rPr>
    </w:lvl>
    <w:lvl w:ilvl="3" w:tplc="C088B4EA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4" w:tplc="1B0848E4">
      <w:numFmt w:val="bullet"/>
      <w:lvlText w:val="•"/>
      <w:lvlJc w:val="left"/>
      <w:pPr>
        <w:ind w:left="1643" w:hanging="144"/>
      </w:pPr>
      <w:rPr>
        <w:rFonts w:hint="default"/>
        <w:lang w:val="ru-RU" w:eastAsia="en-US" w:bidi="ar-SA"/>
      </w:rPr>
    </w:lvl>
    <w:lvl w:ilvl="5" w:tplc="CBFC0D4E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6" w:tplc="C512ED2A">
      <w:numFmt w:val="bullet"/>
      <w:lvlText w:val="•"/>
      <w:lvlJc w:val="left"/>
      <w:pPr>
        <w:ind w:left="2435" w:hanging="144"/>
      </w:pPr>
      <w:rPr>
        <w:rFonts w:hint="default"/>
        <w:lang w:val="ru-RU" w:eastAsia="en-US" w:bidi="ar-SA"/>
      </w:rPr>
    </w:lvl>
    <w:lvl w:ilvl="7" w:tplc="18864486">
      <w:numFmt w:val="bullet"/>
      <w:lvlText w:val="•"/>
      <w:lvlJc w:val="left"/>
      <w:pPr>
        <w:ind w:left="2831" w:hanging="144"/>
      </w:pPr>
      <w:rPr>
        <w:rFonts w:hint="default"/>
        <w:lang w:val="ru-RU" w:eastAsia="en-US" w:bidi="ar-SA"/>
      </w:rPr>
    </w:lvl>
    <w:lvl w:ilvl="8" w:tplc="27E4AD7C">
      <w:numFmt w:val="bullet"/>
      <w:lvlText w:val="•"/>
      <w:lvlJc w:val="left"/>
      <w:pPr>
        <w:ind w:left="322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6693180"/>
    <w:multiLevelType w:val="hybridMultilevel"/>
    <w:tmpl w:val="5FFE2606"/>
    <w:lvl w:ilvl="0" w:tplc="422269AE">
      <w:start w:val="1"/>
      <w:numFmt w:val="decimal"/>
      <w:lvlText w:val="%1."/>
      <w:lvlJc w:val="left"/>
      <w:pPr>
        <w:ind w:left="28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5A41CC">
      <w:numFmt w:val="bullet"/>
      <w:lvlText w:val="•"/>
      <w:lvlJc w:val="left"/>
      <w:pPr>
        <w:ind w:left="1314" w:hanging="312"/>
      </w:pPr>
      <w:rPr>
        <w:rFonts w:hint="default"/>
        <w:lang w:val="ru-RU" w:eastAsia="en-US" w:bidi="ar-SA"/>
      </w:rPr>
    </w:lvl>
    <w:lvl w:ilvl="2" w:tplc="7E2273D6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3" w:tplc="386E3A0C">
      <w:numFmt w:val="bullet"/>
      <w:lvlText w:val="•"/>
      <w:lvlJc w:val="left"/>
      <w:pPr>
        <w:ind w:left="3384" w:hanging="312"/>
      </w:pPr>
      <w:rPr>
        <w:rFonts w:hint="default"/>
        <w:lang w:val="ru-RU" w:eastAsia="en-US" w:bidi="ar-SA"/>
      </w:rPr>
    </w:lvl>
    <w:lvl w:ilvl="4" w:tplc="52A02298">
      <w:numFmt w:val="bullet"/>
      <w:lvlText w:val="•"/>
      <w:lvlJc w:val="left"/>
      <w:pPr>
        <w:ind w:left="4419" w:hanging="312"/>
      </w:pPr>
      <w:rPr>
        <w:rFonts w:hint="default"/>
        <w:lang w:val="ru-RU" w:eastAsia="en-US" w:bidi="ar-SA"/>
      </w:rPr>
    </w:lvl>
    <w:lvl w:ilvl="5" w:tplc="7A9C207C">
      <w:numFmt w:val="bullet"/>
      <w:lvlText w:val="•"/>
      <w:lvlJc w:val="left"/>
      <w:pPr>
        <w:ind w:left="5454" w:hanging="312"/>
      </w:pPr>
      <w:rPr>
        <w:rFonts w:hint="default"/>
        <w:lang w:val="ru-RU" w:eastAsia="en-US" w:bidi="ar-SA"/>
      </w:rPr>
    </w:lvl>
    <w:lvl w:ilvl="6" w:tplc="814CBD0E">
      <w:numFmt w:val="bullet"/>
      <w:lvlText w:val="•"/>
      <w:lvlJc w:val="left"/>
      <w:pPr>
        <w:ind w:left="6489" w:hanging="312"/>
      </w:pPr>
      <w:rPr>
        <w:rFonts w:hint="default"/>
        <w:lang w:val="ru-RU" w:eastAsia="en-US" w:bidi="ar-SA"/>
      </w:rPr>
    </w:lvl>
    <w:lvl w:ilvl="7" w:tplc="38243B16">
      <w:numFmt w:val="bullet"/>
      <w:lvlText w:val="•"/>
      <w:lvlJc w:val="left"/>
      <w:pPr>
        <w:ind w:left="7524" w:hanging="312"/>
      </w:pPr>
      <w:rPr>
        <w:rFonts w:hint="default"/>
        <w:lang w:val="ru-RU" w:eastAsia="en-US" w:bidi="ar-SA"/>
      </w:rPr>
    </w:lvl>
    <w:lvl w:ilvl="8" w:tplc="2A72BE5C">
      <w:numFmt w:val="bullet"/>
      <w:lvlText w:val="•"/>
      <w:lvlJc w:val="left"/>
      <w:pPr>
        <w:ind w:left="8559" w:hanging="312"/>
      </w:pPr>
      <w:rPr>
        <w:rFonts w:hint="default"/>
        <w:lang w:val="ru-RU" w:eastAsia="en-US" w:bidi="ar-SA"/>
      </w:rPr>
    </w:lvl>
  </w:abstractNum>
  <w:abstractNum w:abstractNumId="5" w15:restartNumberingAfterBreak="0">
    <w:nsid w:val="2EA40B11"/>
    <w:multiLevelType w:val="hybridMultilevel"/>
    <w:tmpl w:val="83CE117C"/>
    <w:lvl w:ilvl="0" w:tplc="46E8A9E4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A0A8A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A9187084">
      <w:numFmt w:val="bullet"/>
      <w:lvlText w:val="•"/>
      <w:lvlJc w:val="left"/>
      <w:pPr>
        <w:ind w:left="2209" w:hanging="144"/>
      </w:pPr>
      <w:rPr>
        <w:rFonts w:hint="default"/>
        <w:lang w:val="ru-RU" w:eastAsia="en-US" w:bidi="ar-SA"/>
      </w:rPr>
    </w:lvl>
    <w:lvl w:ilvl="3" w:tplc="D2FA58B4"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4" w:tplc="5FD29438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  <w:lvl w:ilvl="5" w:tplc="B1F0D208">
      <w:numFmt w:val="bullet"/>
      <w:lvlText w:val="•"/>
      <w:lvlJc w:val="left"/>
      <w:pPr>
        <w:ind w:left="5313" w:hanging="144"/>
      </w:pPr>
      <w:rPr>
        <w:rFonts w:hint="default"/>
        <w:lang w:val="ru-RU" w:eastAsia="en-US" w:bidi="ar-SA"/>
      </w:rPr>
    </w:lvl>
    <w:lvl w:ilvl="6" w:tplc="3D403788">
      <w:numFmt w:val="bullet"/>
      <w:lvlText w:val="•"/>
      <w:lvlJc w:val="left"/>
      <w:pPr>
        <w:ind w:left="6348" w:hanging="144"/>
      </w:pPr>
      <w:rPr>
        <w:rFonts w:hint="default"/>
        <w:lang w:val="ru-RU" w:eastAsia="en-US" w:bidi="ar-SA"/>
      </w:rPr>
    </w:lvl>
    <w:lvl w:ilvl="7" w:tplc="A8541920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4FA25C6E">
      <w:numFmt w:val="bullet"/>
      <w:lvlText w:val="•"/>
      <w:lvlJc w:val="left"/>
      <w:pPr>
        <w:ind w:left="8417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07B258E"/>
    <w:multiLevelType w:val="hybridMultilevel"/>
    <w:tmpl w:val="EB420862"/>
    <w:lvl w:ilvl="0" w:tplc="EC9A8B38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10ACF6">
      <w:numFmt w:val="bullet"/>
      <w:lvlText w:val="•"/>
      <w:lvlJc w:val="left"/>
      <w:pPr>
        <w:ind w:left="715" w:hanging="245"/>
      </w:pPr>
      <w:rPr>
        <w:rFonts w:hint="default"/>
        <w:lang w:val="ru-RU" w:eastAsia="en-US" w:bidi="ar-SA"/>
      </w:rPr>
    </w:lvl>
    <w:lvl w:ilvl="2" w:tplc="ECB0C7EA">
      <w:numFmt w:val="bullet"/>
      <w:lvlText w:val="•"/>
      <w:lvlJc w:val="left"/>
      <w:pPr>
        <w:ind w:left="1051" w:hanging="245"/>
      </w:pPr>
      <w:rPr>
        <w:rFonts w:hint="default"/>
        <w:lang w:val="ru-RU" w:eastAsia="en-US" w:bidi="ar-SA"/>
      </w:rPr>
    </w:lvl>
    <w:lvl w:ilvl="3" w:tplc="E92E1CC6">
      <w:numFmt w:val="bullet"/>
      <w:lvlText w:val="•"/>
      <w:lvlJc w:val="left"/>
      <w:pPr>
        <w:ind w:left="1386" w:hanging="245"/>
      </w:pPr>
      <w:rPr>
        <w:rFonts w:hint="default"/>
        <w:lang w:val="ru-RU" w:eastAsia="en-US" w:bidi="ar-SA"/>
      </w:rPr>
    </w:lvl>
    <w:lvl w:ilvl="4" w:tplc="4BB259FE">
      <w:numFmt w:val="bullet"/>
      <w:lvlText w:val="•"/>
      <w:lvlJc w:val="left"/>
      <w:pPr>
        <w:ind w:left="1722" w:hanging="245"/>
      </w:pPr>
      <w:rPr>
        <w:rFonts w:hint="default"/>
        <w:lang w:val="ru-RU" w:eastAsia="en-US" w:bidi="ar-SA"/>
      </w:rPr>
    </w:lvl>
    <w:lvl w:ilvl="5" w:tplc="ED381F7E">
      <w:numFmt w:val="bullet"/>
      <w:lvlText w:val="•"/>
      <w:lvlJc w:val="left"/>
      <w:pPr>
        <w:ind w:left="2057" w:hanging="245"/>
      </w:pPr>
      <w:rPr>
        <w:rFonts w:hint="default"/>
        <w:lang w:val="ru-RU" w:eastAsia="en-US" w:bidi="ar-SA"/>
      </w:rPr>
    </w:lvl>
    <w:lvl w:ilvl="6" w:tplc="79F89080">
      <w:numFmt w:val="bullet"/>
      <w:lvlText w:val="•"/>
      <w:lvlJc w:val="left"/>
      <w:pPr>
        <w:ind w:left="2393" w:hanging="245"/>
      </w:pPr>
      <w:rPr>
        <w:rFonts w:hint="default"/>
        <w:lang w:val="ru-RU" w:eastAsia="en-US" w:bidi="ar-SA"/>
      </w:rPr>
    </w:lvl>
    <w:lvl w:ilvl="7" w:tplc="19AAE624">
      <w:numFmt w:val="bullet"/>
      <w:lvlText w:val="•"/>
      <w:lvlJc w:val="left"/>
      <w:pPr>
        <w:ind w:left="2728" w:hanging="245"/>
      </w:pPr>
      <w:rPr>
        <w:rFonts w:hint="default"/>
        <w:lang w:val="ru-RU" w:eastAsia="en-US" w:bidi="ar-SA"/>
      </w:rPr>
    </w:lvl>
    <w:lvl w:ilvl="8" w:tplc="A6E4F57E">
      <w:numFmt w:val="bullet"/>
      <w:lvlText w:val="•"/>
      <w:lvlJc w:val="left"/>
      <w:pPr>
        <w:ind w:left="306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4240FBC"/>
    <w:multiLevelType w:val="hybridMultilevel"/>
    <w:tmpl w:val="AF0263B8"/>
    <w:lvl w:ilvl="0" w:tplc="F2506E36">
      <w:start w:val="2"/>
      <w:numFmt w:val="decimal"/>
      <w:lvlText w:val="%1."/>
      <w:lvlJc w:val="left"/>
      <w:pPr>
        <w:ind w:left="19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5678E6">
      <w:numFmt w:val="bullet"/>
      <w:lvlText w:val="•"/>
      <w:lvlJc w:val="left"/>
      <w:pPr>
        <w:ind w:left="553" w:hanging="245"/>
      </w:pPr>
      <w:rPr>
        <w:rFonts w:hint="default"/>
        <w:lang w:val="ru-RU" w:eastAsia="en-US" w:bidi="ar-SA"/>
      </w:rPr>
    </w:lvl>
    <w:lvl w:ilvl="2" w:tplc="9D100BAC">
      <w:numFmt w:val="bullet"/>
      <w:lvlText w:val="•"/>
      <w:lvlJc w:val="left"/>
      <w:pPr>
        <w:ind w:left="907" w:hanging="245"/>
      </w:pPr>
      <w:rPr>
        <w:rFonts w:hint="default"/>
        <w:lang w:val="ru-RU" w:eastAsia="en-US" w:bidi="ar-SA"/>
      </w:rPr>
    </w:lvl>
    <w:lvl w:ilvl="3" w:tplc="2AD0E964">
      <w:numFmt w:val="bullet"/>
      <w:lvlText w:val="•"/>
      <w:lvlJc w:val="left"/>
      <w:pPr>
        <w:ind w:left="1260" w:hanging="245"/>
      </w:pPr>
      <w:rPr>
        <w:rFonts w:hint="default"/>
        <w:lang w:val="ru-RU" w:eastAsia="en-US" w:bidi="ar-SA"/>
      </w:rPr>
    </w:lvl>
    <w:lvl w:ilvl="4" w:tplc="6962534C">
      <w:numFmt w:val="bullet"/>
      <w:lvlText w:val="•"/>
      <w:lvlJc w:val="left"/>
      <w:pPr>
        <w:ind w:left="1614" w:hanging="245"/>
      </w:pPr>
      <w:rPr>
        <w:rFonts w:hint="default"/>
        <w:lang w:val="ru-RU" w:eastAsia="en-US" w:bidi="ar-SA"/>
      </w:rPr>
    </w:lvl>
    <w:lvl w:ilvl="5" w:tplc="1BAA9B1C">
      <w:numFmt w:val="bullet"/>
      <w:lvlText w:val="•"/>
      <w:lvlJc w:val="left"/>
      <w:pPr>
        <w:ind w:left="1967" w:hanging="245"/>
      </w:pPr>
      <w:rPr>
        <w:rFonts w:hint="default"/>
        <w:lang w:val="ru-RU" w:eastAsia="en-US" w:bidi="ar-SA"/>
      </w:rPr>
    </w:lvl>
    <w:lvl w:ilvl="6" w:tplc="1C24F8A2"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7" w:tplc="F8AA19E6">
      <w:numFmt w:val="bullet"/>
      <w:lvlText w:val="•"/>
      <w:lvlJc w:val="left"/>
      <w:pPr>
        <w:ind w:left="2674" w:hanging="245"/>
      </w:pPr>
      <w:rPr>
        <w:rFonts w:hint="default"/>
        <w:lang w:val="ru-RU" w:eastAsia="en-US" w:bidi="ar-SA"/>
      </w:rPr>
    </w:lvl>
    <w:lvl w:ilvl="8" w:tplc="FD44CBEA">
      <w:numFmt w:val="bullet"/>
      <w:lvlText w:val="•"/>
      <w:lvlJc w:val="left"/>
      <w:pPr>
        <w:ind w:left="3028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B9F0E06"/>
    <w:multiLevelType w:val="multilevel"/>
    <w:tmpl w:val="FE9EC060"/>
    <w:lvl w:ilvl="0">
      <w:start w:val="1"/>
      <w:numFmt w:val="decimal"/>
      <w:lvlText w:val="%1."/>
      <w:lvlJc w:val="left"/>
      <w:pPr>
        <w:ind w:left="4417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9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03A26B0"/>
    <w:multiLevelType w:val="hybridMultilevel"/>
    <w:tmpl w:val="BBFAFF8E"/>
    <w:lvl w:ilvl="0" w:tplc="A0DA4CF8">
      <w:numFmt w:val="bullet"/>
      <w:lvlText w:val="-"/>
      <w:lvlJc w:val="left"/>
      <w:pPr>
        <w:ind w:left="6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AAE4DE">
      <w:numFmt w:val="bullet"/>
      <w:lvlText w:val="•"/>
      <w:lvlJc w:val="left"/>
      <w:pPr>
        <w:ind w:left="971" w:hanging="178"/>
      </w:pPr>
      <w:rPr>
        <w:rFonts w:hint="default"/>
        <w:lang w:val="ru-RU" w:eastAsia="en-US" w:bidi="ar-SA"/>
      </w:rPr>
    </w:lvl>
    <w:lvl w:ilvl="2" w:tplc="CEB2FBAC">
      <w:numFmt w:val="bullet"/>
      <w:lvlText w:val="•"/>
      <w:lvlJc w:val="left"/>
      <w:pPr>
        <w:ind w:left="1883" w:hanging="178"/>
      </w:pPr>
      <w:rPr>
        <w:rFonts w:hint="default"/>
        <w:lang w:val="ru-RU" w:eastAsia="en-US" w:bidi="ar-SA"/>
      </w:rPr>
    </w:lvl>
    <w:lvl w:ilvl="3" w:tplc="93B870E0">
      <w:numFmt w:val="bullet"/>
      <w:lvlText w:val="•"/>
      <w:lvlJc w:val="left"/>
      <w:pPr>
        <w:ind w:left="2794" w:hanging="178"/>
      </w:pPr>
      <w:rPr>
        <w:rFonts w:hint="default"/>
        <w:lang w:val="ru-RU" w:eastAsia="en-US" w:bidi="ar-SA"/>
      </w:rPr>
    </w:lvl>
    <w:lvl w:ilvl="4" w:tplc="C3205860">
      <w:numFmt w:val="bullet"/>
      <w:lvlText w:val="•"/>
      <w:lvlJc w:val="left"/>
      <w:pPr>
        <w:ind w:left="3706" w:hanging="178"/>
      </w:pPr>
      <w:rPr>
        <w:rFonts w:hint="default"/>
        <w:lang w:val="ru-RU" w:eastAsia="en-US" w:bidi="ar-SA"/>
      </w:rPr>
    </w:lvl>
    <w:lvl w:ilvl="5" w:tplc="E1CE1F32">
      <w:numFmt w:val="bullet"/>
      <w:lvlText w:val="•"/>
      <w:lvlJc w:val="left"/>
      <w:pPr>
        <w:ind w:left="4617" w:hanging="178"/>
      </w:pPr>
      <w:rPr>
        <w:rFonts w:hint="default"/>
        <w:lang w:val="ru-RU" w:eastAsia="en-US" w:bidi="ar-SA"/>
      </w:rPr>
    </w:lvl>
    <w:lvl w:ilvl="6" w:tplc="257AFF36">
      <w:numFmt w:val="bullet"/>
      <w:lvlText w:val="•"/>
      <w:lvlJc w:val="left"/>
      <w:pPr>
        <w:ind w:left="5529" w:hanging="178"/>
      </w:pPr>
      <w:rPr>
        <w:rFonts w:hint="default"/>
        <w:lang w:val="ru-RU" w:eastAsia="en-US" w:bidi="ar-SA"/>
      </w:rPr>
    </w:lvl>
    <w:lvl w:ilvl="7" w:tplc="636EEFB2">
      <w:numFmt w:val="bullet"/>
      <w:lvlText w:val="•"/>
      <w:lvlJc w:val="left"/>
      <w:pPr>
        <w:ind w:left="6440" w:hanging="178"/>
      </w:pPr>
      <w:rPr>
        <w:rFonts w:hint="default"/>
        <w:lang w:val="ru-RU" w:eastAsia="en-US" w:bidi="ar-SA"/>
      </w:rPr>
    </w:lvl>
    <w:lvl w:ilvl="8" w:tplc="27AEC6E6">
      <w:numFmt w:val="bullet"/>
      <w:lvlText w:val="•"/>
      <w:lvlJc w:val="left"/>
      <w:pPr>
        <w:ind w:left="7352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5497672D"/>
    <w:multiLevelType w:val="hybridMultilevel"/>
    <w:tmpl w:val="DB1A0184"/>
    <w:lvl w:ilvl="0" w:tplc="A1B05F52">
      <w:numFmt w:val="bullet"/>
      <w:lvlText w:val="-"/>
      <w:lvlJc w:val="left"/>
      <w:pPr>
        <w:ind w:left="6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CC4A2">
      <w:numFmt w:val="bullet"/>
      <w:lvlText w:val="•"/>
      <w:lvlJc w:val="left"/>
      <w:pPr>
        <w:ind w:left="971" w:hanging="173"/>
      </w:pPr>
      <w:rPr>
        <w:rFonts w:hint="default"/>
        <w:lang w:val="ru-RU" w:eastAsia="en-US" w:bidi="ar-SA"/>
      </w:rPr>
    </w:lvl>
    <w:lvl w:ilvl="2" w:tplc="F89656D0">
      <w:numFmt w:val="bullet"/>
      <w:lvlText w:val="•"/>
      <w:lvlJc w:val="left"/>
      <w:pPr>
        <w:ind w:left="1883" w:hanging="173"/>
      </w:pPr>
      <w:rPr>
        <w:rFonts w:hint="default"/>
        <w:lang w:val="ru-RU" w:eastAsia="en-US" w:bidi="ar-SA"/>
      </w:rPr>
    </w:lvl>
    <w:lvl w:ilvl="3" w:tplc="BD620F44">
      <w:numFmt w:val="bullet"/>
      <w:lvlText w:val="•"/>
      <w:lvlJc w:val="left"/>
      <w:pPr>
        <w:ind w:left="2794" w:hanging="173"/>
      </w:pPr>
      <w:rPr>
        <w:rFonts w:hint="default"/>
        <w:lang w:val="ru-RU" w:eastAsia="en-US" w:bidi="ar-SA"/>
      </w:rPr>
    </w:lvl>
    <w:lvl w:ilvl="4" w:tplc="EFA29E08">
      <w:numFmt w:val="bullet"/>
      <w:lvlText w:val="•"/>
      <w:lvlJc w:val="left"/>
      <w:pPr>
        <w:ind w:left="3706" w:hanging="173"/>
      </w:pPr>
      <w:rPr>
        <w:rFonts w:hint="default"/>
        <w:lang w:val="ru-RU" w:eastAsia="en-US" w:bidi="ar-SA"/>
      </w:rPr>
    </w:lvl>
    <w:lvl w:ilvl="5" w:tplc="3C5C2626">
      <w:numFmt w:val="bullet"/>
      <w:lvlText w:val="•"/>
      <w:lvlJc w:val="left"/>
      <w:pPr>
        <w:ind w:left="4617" w:hanging="173"/>
      </w:pPr>
      <w:rPr>
        <w:rFonts w:hint="default"/>
        <w:lang w:val="ru-RU" w:eastAsia="en-US" w:bidi="ar-SA"/>
      </w:rPr>
    </w:lvl>
    <w:lvl w:ilvl="6" w:tplc="CE4607A6">
      <w:numFmt w:val="bullet"/>
      <w:lvlText w:val="•"/>
      <w:lvlJc w:val="left"/>
      <w:pPr>
        <w:ind w:left="5529" w:hanging="173"/>
      </w:pPr>
      <w:rPr>
        <w:rFonts w:hint="default"/>
        <w:lang w:val="ru-RU" w:eastAsia="en-US" w:bidi="ar-SA"/>
      </w:rPr>
    </w:lvl>
    <w:lvl w:ilvl="7" w:tplc="D2FCC0B2">
      <w:numFmt w:val="bullet"/>
      <w:lvlText w:val="•"/>
      <w:lvlJc w:val="left"/>
      <w:pPr>
        <w:ind w:left="6440" w:hanging="173"/>
      </w:pPr>
      <w:rPr>
        <w:rFonts w:hint="default"/>
        <w:lang w:val="ru-RU" w:eastAsia="en-US" w:bidi="ar-SA"/>
      </w:rPr>
    </w:lvl>
    <w:lvl w:ilvl="8" w:tplc="20162CA8">
      <w:numFmt w:val="bullet"/>
      <w:lvlText w:val="•"/>
      <w:lvlJc w:val="left"/>
      <w:pPr>
        <w:ind w:left="7352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5B354AE1"/>
    <w:multiLevelType w:val="hybridMultilevel"/>
    <w:tmpl w:val="D0EA4B6E"/>
    <w:lvl w:ilvl="0" w:tplc="17E4D0A6">
      <w:numFmt w:val="bullet"/>
      <w:lvlText w:val="-"/>
      <w:lvlJc w:val="left"/>
      <w:pPr>
        <w:ind w:left="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833D4">
      <w:numFmt w:val="bullet"/>
      <w:lvlText w:val="•"/>
      <w:lvlJc w:val="left"/>
      <w:pPr>
        <w:ind w:left="971" w:hanging="144"/>
      </w:pPr>
      <w:rPr>
        <w:rFonts w:hint="default"/>
        <w:lang w:val="ru-RU" w:eastAsia="en-US" w:bidi="ar-SA"/>
      </w:rPr>
    </w:lvl>
    <w:lvl w:ilvl="2" w:tplc="D6F86ED0">
      <w:numFmt w:val="bullet"/>
      <w:lvlText w:val="•"/>
      <w:lvlJc w:val="left"/>
      <w:pPr>
        <w:ind w:left="1883" w:hanging="144"/>
      </w:pPr>
      <w:rPr>
        <w:rFonts w:hint="default"/>
        <w:lang w:val="ru-RU" w:eastAsia="en-US" w:bidi="ar-SA"/>
      </w:rPr>
    </w:lvl>
    <w:lvl w:ilvl="3" w:tplc="B8A4EF40">
      <w:numFmt w:val="bullet"/>
      <w:lvlText w:val="•"/>
      <w:lvlJc w:val="left"/>
      <w:pPr>
        <w:ind w:left="2794" w:hanging="144"/>
      </w:pPr>
      <w:rPr>
        <w:rFonts w:hint="default"/>
        <w:lang w:val="ru-RU" w:eastAsia="en-US" w:bidi="ar-SA"/>
      </w:rPr>
    </w:lvl>
    <w:lvl w:ilvl="4" w:tplc="F3D0F1C0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5" w:tplc="1B74AAAC">
      <w:numFmt w:val="bullet"/>
      <w:lvlText w:val="•"/>
      <w:lvlJc w:val="left"/>
      <w:pPr>
        <w:ind w:left="4617" w:hanging="144"/>
      </w:pPr>
      <w:rPr>
        <w:rFonts w:hint="default"/>
        <w:lang w:val="ru-RU" w:eastAsia="en-US" w:bidi="ar-SA"/>
      </w:rPr>
    </w:lvl>
    <w:lvl w:ilvl="6" w:tplc="350A4D9E">
      <w:numFmt w:val="bullet"/>
      <w:lvlText w:val="•"/>
      <w:lvlJc w:val="left"/>
      <w:pPr>
        <w:ind w:left="5529" w:hanging="144"/>
      </w:pPr>
      <w:rPr>
        <w:rFonts w:hint="default"/>
        <w:lang w:val="ru-RU" w:eastAsia="en-US" w:bidi="ar-SA"/>
      </w:rPr>
    </w:lvl>
    <w:lvl w:ilvl="7" w:tplc="28A00D1C">
      <w:numFmt w:val="bullet"/>
      <w:lvlText w:val="•"/>
      <w:lvlJc w:val="left"/>
      <w:pPr>
        <w:ind w:left="6440" w:hanging="144"/>
      </w:pPr>
      <w:rPr>
        <w:rFonts w:hint="default"/>
        <w:lang w:val="ru-RU" w:eastAsia="en-US" w:bidi="ar-SA"/>
      </w:rPr>
    </w:lvl>
    <w:lvl w:ilvl="8" w:tplc="32EABFE2">
      <w:numFmt w:val="bullet"/>
      <w:lvlText w:val="•"/>
      <w:lvlJc w:val="left"/>
      <w:pPr>
        <w:ind w:left="7352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5ED3123C"/>
    <w:multiLevelType w:val="hybridMultilevel"/>
    <w:tmpl w:val="52529E88"/>
    <w:lvl w:ilvl="0" w:tplc="67047864">
      <w:numFmt w:val="bullet"/>
      <w:lvlText w:val="-"/>
      <w:lvlJc w:val="left"/>
      <w:pPr>
        <w:ind w:left="61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A07156">
      <w:numFmt w:val="bullet"/>
      <w:lvlText w:val="•"/>
      <w:lvlJc w:val="left"/>
      <w:pPr>
        <w:ind w:left="971" w:hanging="327"/>
      </w:pPr>
      <w:rPr>
        <w:rFonts w:hint="default"/>
        <w:lang w:val="ru-RU" w:eastAsia="en-US" w:bidi="ar-SA"/>
      </w:rPr>
    </w:lvl>
    <w:lvl w:ilvl="2" w:tplc="9196D42C">
      <w:numFmt w:val="bullet"/>
      <w:lvlText w:val="•"/>
      <w:lvlJc w:val="left"/>
      <w:pPr>
        <w:ind w:left="1883" w:hanging="327"/>
      </w:pPr>
      <w:rPr>
        <w:rFonts w:hint="default"/>
        <w:lang w:val="ru-RU" w:eastAsia="en-US" w:bidi="ar-SA"/>
      </w:rPr>
    </w:lvl>
    <w:lvl w:ilvl="3" w:tplc="3852F70A">
      <w:numFmt w:val="bullet"/>
      <w:lvlText w:val="•"/>
      <w:lvlJc w:val="left"/>
      <w:pPr>
        <w:ind w:left="2794" w:hanging="327"/>
      </w:pPr>
      <w:rPr>
        <w:rFonts w:hint="default"/>
        <w:lang w:val="ru-RU" w:eastAsia="en-US" w:bidi="ar-SA"/>
      </w:rPr>
    </w:lvl>
    <w:lvl w:ilvl="4" w:tplc="DD14FB94">
      <w:numFmt w:val="bullet"/>
      <w:lvlText w:val="•"/>
      <w:lvlJc w:val="left"/>
      <w:pPr>
        <w:ind w:left="3706" w:hanging="327"/>
      </w:pPr>
      <w:rPr>
        <w:rFonts w:hint="default"/>
        <w:lang w:val="ru-RU" w:eastAsia="en-US" w:bidi="ar-SA"/>
      </w:rPr>
    </w:lvl>
    <w:lvl w:ilvl="5" w:tplc="F80698D2">
      <w:numFmt w:val="bullet"/>
      <w:lvlText w:val="•"/>
      <w:lvlJc w:val="left"/>
      <w:pPr>
        <w:ind w:left="4617" w:hanging="327"/>
      </w:pPr>
      <w:rPr>
        <w:rFonts w:hint="default"/>
        <w:lang w:val="ru-RU" w:eastAsia="en-US" w:bidi="ar-SA"/>
      </w:rPr>
    </w:lvl>
    <w:lvl w:ilvl="6" w:tplc="3FB2DA82">
      <w:numFmt w:val="bullet"/>
      <w:lvlText w:val="•"/>
      <w:lvlJc w:val="left"/>
      <w:pPr>
        <w:ind w:left="5529" w:hanging="327"/>
      </w:pPr>
      <w:rPr>
        <w:rFonts w:hint="default"/>
        <w:lang w:val="ru-RU" w:eastAsia="en-US" w:bidi="ar-SA"/>
      </w:rPr>
    </w:lvl>
    <w:lvl w:ilvl="7" w:tplc="4694F744">
      <w:numFmt w:val="bullet"/>
      <w:lvlText w:val="•"/>
      <w:lvlJc w:val="left"/>
      <w:pPr>
        <w:ind w:left="6440" w:hanging="327"/>
      </w:pPr>
      <w:rPr>
        <w:rFonts w:hint="default"/>
        <w:lang w:val="ru-RU" w:eastAsia="en-US" w:bidi="ar-SA"/>
      </w:rPr>
    </w:lvl>
    <w:lvl w:ilvl="8" w:tplc="9322002A">
      <w:numFmt w:val="bullet"/>
      <w:lvlText w:val="•"/>
      <w:lvlJc w:val="left"/>
      <w:pPr>
        <w:ind w:left="7352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7F3D0ECE"/>
    <w:multiLevelType w:val="hybridMultilevel"/>
    <w:tmpl w:val="5C84A634"/>
    <w:lvl w:ilvl="0" w:tplc="CD46761C">
      <w:numFmt w:val="bullet"/>
      <w:lvlText w:val="-"/>
      <w:lvlJc w:val="left"/>
      <w:pPr>
        <w:ind w:left="6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7466B4">
      <w:numFmt w:val="bullet"/>
      <w:lvlText w:val="•"/>
      <w:lvlJc w:val="left"/>
      <w:pPr>
        <w:ind w:left="971" w:hanging="173"/>
      </w:pPr>
      <w:rPr>
        <w:rFonts w:hint="default"/>
        <w:lang w:val="ru-RU" w:eastAsia="en-US" w:bidi="ar-SA"/>
      </w:rPr>
    </w:lvl>
    <w:lvl w:ilvl="2" w:tplc="93D4C56A">
      <w:numFmt w:val="bullet"/>
      <w:lvlText w:val="•"/>
      <w:lvlJc w:val="left"/>
      <w:pPr>
        <w:ind w:left="1883" w:hanging="173"/>
      </w:pPr>
      <w:rPr>
        <w:rFonts w:hint="default"/>
        <w:lang w:val="ru-RU" w:eastAsia="en-US" w:bidi="ar-SA"/>
      </w:rPr>
    </w:lvl>
    <w:lvl w:ilvl="3" w:tplc="2890642C">
      <w:numFmt w:val="bullet"/>
      <w:lvlText w:val="•"/>
      <w:lvlJc w:val="left"/>
      <w:pPr>
        <w:ind w:left="2794" w:hanging="173"/>
      </w:pPr>
      <w:rPr>
        <w:rFonts w:hint="default"/>
        <w:lang w:val="ru-RU" w:eastAsia="en-US" w:bidi="ar-SA"/>
      </w:rPr>
    </w:lvl>
    <w:lvl w:ilvl="4" w:tplc="5EA67130">
      <w:numFmt w:val="bullet"/>
      <w:lvlText w:val="•"/>
      <w:lvlJc w:val="left"/>
      <w:pPr>
        <w:ind w:left="3706" w:hanging="173"/>
      </w:pPr>
      <w:rPr>
        <w:rFonts w:hint="default"/>
        <w:lang w:val="ru-RU" w:eastAsia="en-US" w:bidi="ar-SA"/>
      </w:rPr>
    </w:lvl>
    <w:lvl w:ilvl="5" w:tplc="D52EC7B8">
      <w:numFmt w:val="bullet"/>
      <w:lvlText w:val="•"/>
      <w:lvlJc w:val="left"/>
      <w:pPr>
        <w:ind w:left="4617" w:hanging="173"/>
      </w:pPr>
      <w:rPr>
        <w:rFonts w:hint="default"/>
        <w:lang w:val="ru-RU" w:eastAsia="en-US" w:bidi="ar-SA"/>
      </w:rPr>
    </w:lvl>
    <w:lvl w:ilvl="6" w:tplc="54A2283E">
      <w:numFmt w:val="bullet"/>
      <w:lvlText w:val="•"/>
      <w:lvlJc w:val="left"/>
      <w:pPr>
        <w:ind w:left="5529" w:hanging="173"/>
      </w:pPr>
      <w:rPr>
        <w:rFonts w:hint="default"/>
        <w:lang w:val="ru-RU" w:eastAsia="en-US" w:bidi="ar-SA"/>
      </w:rPr>
    </w:lvl>
    <w:lvl w:ilvl="7" w:tplc="4138924A">
      <w:numFmt w:val="bullet"/>
      <w:lvlText w:val="•"/>
      <w:lvlJc w:val="left"/>
      <w:pPr>
        <w:ind w:left="6440" w:hanging="173"/>
      </w:pPr>
      <w:rPr>
        <w:rFonts w:hint="default"/>
        <w:lang w:val="ru-RU" w:eastAsia="en-US" w:bidi="ar-SA"/>
      </w:rPr>
    </w:lvl>
    <w:lvl w:ilvl="8" w:tplc="C6ECC2C0">
      <w:numFmt w:val="bullet"/>
      <w:lvlText w:val="•"/>
      <w:lvlJc w:val="left"/>
      <w:pPr>
        <w:ind w:left="7352" w:hanging="17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9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5E6"/>
    <w:rsid w:val="002C4D0D"/>
    <w:rsid w:val="003017C4"/>
    <w:rsid w:val="007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C4C1F"/>
  <w15:docId w15:val="{DD1953C4-2550-4923-8290-D8706DC0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4" w:right="10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92" w:hanging="4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5"/>
      <w:ind w:left="283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C4D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4D0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C4D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4D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4597&amp;date=24.04.2023&amp;dst=126137&amp;field=134" TargetMode="External"/><Relationship Id="rId21" Type="http://schemas.openxmlformats.org/officeDocument/2006/relationships/hyperlink" Target="https://login.consultant.ru/link/?req=doc&amp;base=LAW&amp;n=444597&amp;date=24.04.2023&amp;dst=126137&amp;field=134" TargetMode="External"/><Relationship Id="rId42" Type="http://schemas.openxmlformats.org/officeDocument/2006/relationships/hyperlink" Target="https://login.consultant.ru/link/?req=doc&amp;base=LAW&amp;n=371594&amp;date=24.04.2023&amp;dst=100047&amp;field=134" TargetMode="External"/><Relationship Id="rId63" Type="http://schemas.openxmlformats.org/officeDocument/2006/relationships/hyperlink" Target="https://login.consultant.ru/link/?req=doc&amp;base=LAW&amp;n=371594&amp;date=24.04.2023&amp;dst=100047&amp;field=134" TargetMode="External"/><Relationship Id="rId84" Type="http://schemas.openxmlformats.org/officeDocument/2006/relationships/hyperlink" Target="https://login.consultant.ru/link/?req=doc&amp;base=LAW&amp;n=371594&amp;date=24.04.2023&amp;dst=100047&amp;field=134" TargetMode="External"/><Relationship Id="rId138" Type="http://schemas.openxmlformats.org/officeDocument/2006/relationships/hyperlink" Target="https://login.consultant.ru/link/?req=doc&amp;base=LAW&amp;n=403809&amp;date=24.04.2023" TargetMode="External"/><Relationship Id="rId159" Type="http://schemas.openxmlformats.org/officeDocument/2006/relationships/hyperlink" Target="https://login.consultant.ru/link/?req=doc&amp;base=LAW&amp;n=371594&amp;date=24.04.2023&amp;dst=100047&amp;field=134" TargetMode="External"/><Relationship Id="rId170" Type="http://schemas.openxmlformats.org/officeDocument/2006/relationships/hyperlink" Target="https://login.consultant.ru/link/?req=doc&amp;base=LAW&amp;n=371594&amp;date=24.04.2023&amp;dst=100047&amp;field=134" TargetMode="External"/><Relationship Id="rId191" Type="http://schemas.openxmlformats.org/officeDocument/2006/relationships/hyperlink" Target="https://login.consultant.ru/link/?req=doc&amp;base=LAW&amp;n=319308&amp;date=24.04.2023&amp;dst=100586&amp;field=134" TargetMode="External"/><Relationship Id="rId107" Type="http://schemas.openxmlformats.org/officeDocument/2006/relationships/hyperlink" Target="https://login.consultant.ru/link/?req=doc&amp;base=LAW&amp;n=444597&amp;date=24.04.2023&amp;dst=119479&amp;field=134" TargetMode="External"/><Relationship Id="rId11" Type="http://schemas.openxmlformats.org/officeDocument/2006/relationships/hyperlink" Target="http://ficto.ru/" TargetMode="External"/><Relationship Id="rId32" Type="http://schemas.openxmlformats.org/officeDocument/2006/relationships/hyperlink" Target="https://login.consultant.ru/link/?req=doc&amp;base=LAW&amp;n=371594&amp;date=24.04.2023&amp;dst=100047&amp;field=134" TargetMode="External"/><Relationship Id="rId53" Type="http://schemas.openxmlformats.org/officeDocument/2006/relationships/hyperlink" Target="https://login.consultant.ru/link/?req=doc&amp;base=LAW&amp;n=371594&amp;date=24.04.2023&amp;dst=100047&amp;field=134" TargetMode="External"/><Relationship Id="rId74" Type="http://schemas.openxmlformats.org/officeDocument/2006/relationships/hyperlink" Target="https://login.consultant.ru/link/?req=doc&amp;base=LAW&amp;n=371594&amp;date=24.04.2023&amp;dst=100047&amp;field=134" TargetMode="External"/><Relationship Id="rId128" Type="http://schemas.openxmlformats.org/officeDocument/2006/relationships/hyperlink" Target="https://login.consultant.ru/link/?req=doc&amp;base=LAW&amp;n=371594&amp;date=24.04.2023&amp;dst=100047&amp;field=134" TargetMode="External"/><Relationship Id="rId149" Type="http://schemas.openxmlformats.org/officeDocument/2006/relationships/hyperlink" Target="https://login.consultant.ru/link/?req=doc&amp;base=LAW&amp;n=371594&amp;date=24.04.2023&amp;dst=100047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371594&amp;date=24.04.2023&amp;dst=100047&amp;field=134" TargetMode="External"/><Relationship Id="rId160" Type="http://schemas.openxmlformats.org/officeDocument/2006/relationships/hyperlink" Target="https://login.consultant.ru/link/?req=doc&amp;base=LAW&amp;n=371594&amp;date=24.04.2023&amp;dst=100047&amp;field=134" TargetMode="External"/><Relationship Id="rId181" Type="http://schemas.openxmlformats.org/officeDocument/2006/relationships/hyperlink" Target="https://login.consultant.ru/link/?req=doc&amp;base=LAW&amp;n=444597&amp;date=24.04.2023&amp;dst=126137&amp;field=134" TargetMode="External"/><Relationship Id="rId22" Type="http://schemas.openxmlformats.org/officeDocument/2006/relationships/hyperlink" Target="https://login.consultant.ru/link/?req=doc&amp;base=LAW&amp;n=444597&amp;date=24.04.2023&amp;dst=119253&amp;field=134" TargetMode="External"/><Relationship Id="rId43" Type="http://schemas.openxmlformats.org/officeDocument/2006/relationships/hyperlink" Target="https://login.consultant.ru/link/?req=doc&amp;base=LAW&amp;n=403809&amp;date=24.04.2023" TargetMode="External"/><Relationship Id="rId64" Type="http://schemas.openxmlformats.org/officeDocument/2006/relationships/hyperlink" Target="https://login.consultant.ru/link/?req=doc&amp;base=LAW&amp;n=403809&amp;date=24.04.2023" TargetMode="External"/><Relationship Id="rId118" Type="http://schemas.openxmlformats.org/officeDocument/2006/relationships/hyperlink" Target="https://login.consultant.ru/link/?req=doc&amp;base=LAW&amp;n=371594&amp;date=24.04.2023&amp;dst=100047&amp;field=134" TargetMode="External"/><Relationship Id="rId139" Type="http://schemas.openxmlformats.org/officeDocument/2006/relationships/hyperlink" Target="https://login.consultant.ru/link/?req=doc&amp;base=LAW&amp;n=403809&amp;date=24.04.2023" TargetMode="External"/><Relationship Id="rId85" Type="http://schemas.openxmlformats.org/officeDocument/2006/relationships/hyperlink" Target="https://login.consultant.ru/link/?req=doc&amp;base=LAW&amp;n=371594&amp;date=24.04.2023&amp;dst=100047&amp;field=134" TargetMode="External"/><Relationship Id="rId150" Type="http://schemas.openxmlformats.org/officeDocument/2006/relationships/hyperlink" Target="https://login.consultant.ru/link/?req=doc&amp;base=LAW&amp;n=371594&amp;date=24.04.2023&amp;dst=100047&amp;field=134" TargetMode="External"/><Relationship Id="rId171" Type="http://schemas.openxmlformats.org/officeDocument/2006/relationships/hyperlink" Target="https://login.consultant.ru/link/?req=doc&amp;base=LAW&amp;n=403809&amp;date=24.04.2023" TargetMode="External"/><Relationship Id="rId192" Type="http://schemas.openxmlformats.org/officeDocument/2006/relationships/hyperlink" Target="https://login.consultant.ru/link/?req=doc&amp;base=LAW&amp;n=440020&amp;date=24.04.2023" TargetMode="External"/><Relationship Id="rId12" Type="http://schemas.openxmlformats.org/officeDocument/2006/relationships/header" Target="header2.xml"/><Relationship Id="rId33" Type="http://schemas.openxmlformats.org/officeDocument/2006/relationships/hyperlink" Target="https://login.consultant.ru/link/?req=doc&amp;base=LAW&amp;n=371594&amp;date=24.04.2023&amp;dst=100047&amp;field=134" TargetMode="External"/><Relationship Id="rId108" Type="http://schemas.openxmlformats.org/officeDocument/2006/relationships/hyperlink" Target="https://login.consultant.ru/link/?req=doc&amp;base=LAW&amp;n=371594&amp;date=24.04.2023&amp;dst=100047&amp;field=134" TargetMode="External"/><Relationship Id="rId129" Type="http://schemas.openxmlformats.org/officeDocument/2006/relationships/hyperlink" Target="https://login.consultant.ru/link/?req=doc&amp;base=LAW&amp;n=371594&amp;date=24.04.2023&amp;dst=100047&amp;field=134" TargetMode="External"/><Relationship Id="rId54" Type="http://schemas.openxmlformats.org/officeDocument/2006/relationships/hyperlink" Target="https://login.consultant.ru/link/?req=doc&amp;base=LAW&amp;n=371594&amp;date=24.04.2023&amp;dst=100047&amp;field=134" TargetMode="External"/><Relationship Id="rId75" Type="http://schemas.openxmlformats.org/officeDocument/2006/relationships/hyperlink" Target="https://login.consultant.ru/link/?req=doc&amp;base=LAW&amp;n=371594&amp;date=24.04.2023&amp;dst=100047&amp;field=134" TargetMode="External"/><Relationship Id="rId96" Type="http://schemas.openxmlformats.org/officeDocument/2006/relationships/hyperlink" Target="https://login.consultant.ru/link/?req=doc&amp;base=LAW&amp;n=403809&amp;date=24.04.2023" TargetMode="External"/><Relationship Id="rId140" Type="http://schemas.openxmlformats.org/officeDocument/2006/relationships/hyperlink" Target="https://login.consultant.ru/link/?req=doc&amp;base=LAW&amp;n=371594&amp;date=24.04.2023&amp;dst=100047&amp;field=134" TargetMode="External"/><Relationship Id="rId161" Type="http://schemas.openxmlformats.org/officeDocument/2006/relationships/hyperlink" Target="https://login.consultant.ru/link/?req=doc&amp;base=LAW&amp;n=444597&amp;date=24.04.2023&amp;dst=119479&amp;field=134" TargetMode="External"/><Relationship Id="rId182" Type="http://schemas.openxmlformats.org/officeDocument/2006/relationships/hyperlink" Target="https://login.consultant.ru/link/?req=doc&amp;base=LAW&amp;n=371594&amp;date=24.04.2023&amp;dst=100047&amp;field=134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44597&amp;date=24.04.2023&amp;dst=126137&amp;field=134" TargetMode="External"/><Relationship Id="rId119" Type="http://schemas.openxmlformats.org/officeDocument/2006/relationships/hyperlink" Target="https://login.consultant.ru/link/?req=doc&amp;base=LAW&amp;n=371594&amp;date=24.04.2023&amp;dst=100047&amp;field=134" TargetMode="External"/><Relationship Id="rId44" Type="http://schemas.openxmlformats.org/officeDocument/2006/relationships/hyperlink" Target="https://login.consultant.ru/link/?req=doc&amp;base=LAW&amp;n=444597&amp;date=24.04.2023&amp;dst=126137&amp;field=134" TargetMode="External"/><Relationship Id="rId65" Type="http://schemas.openxmlformats.org/officeDocument/2006/relationships/hyperlink" Target="https://login.consultant.ru/link/?req=doc&amp;base=LAW&amp;n=444597&amp;date=24.04.2023&amp;dst=126137&amp;field=134" TargetMode="External"/><Relationship Id="rId86" Type="http://schemas.openxmlformats.org/officeDocument/2006/relationships/hyperlink" Target="https://login.consultant.ru/link/?req=doc&amp;base=LAW&amp;n=403809&amp;date=24.04.2023" TargetMode="External"/><Relationship Id="rId130" Type="http://schemas.openxmlformats.org/officeDocument/2006/relationships/hyperlink" Target="https://login.consultant.ru/link/?req=doc&amp;base=LAW&amp;n=403809&amp;date=24.04.2023" TargetMode="External"/><Relationship Id="rId151" Type="http://schemas.openxmlformats.org/officeDocument/2006/relationships/hyperlink" Target="https://login.consultant.ru/link/?req=doc&amp;base=LAW&amp;n=403809&amp;date=24.04.2023" TargetMode="External"/><Relationship Id="rId172" Type="http://schemas.openxmlformats.org/officeDocument/2006/relationships/hyperlink" Target="https://login.consultant.ru/link/?req=doc&amp;base=LAW&amp;n=444597&amp;date=24.04.2023&amp;dst=126137&amp;field=134" TargetMode="External"/><Relationship Id="rId193" Type="http://schemas.openxmlformats.org/officeDocument/2006/relationships/header" Target="header4.xml"/><Relationship Id="rId13" Type="http://schemas.openxmlformats.org/officeDocument/2006/relationships/footer" Target="footer2.xml"/><Relationship Id="rId109" Type="http://schemas.openxmlformats.org/officeDocument/2006/relationships/hyperlink" Target="https://login.consultant.ru/link/?req=doc&amp;base=LAW&amp;n=371594&amp;date=24.04.2023&amp;dst=100047&amp;field=134" TargetMode="External"/><Relationship Id="rId34" Type="http://schemas.openxmlformats.org/officeDocument/2006/relationships/hyperlink" Target="https://login.consultant.ru/link/?req=doc&amp;base=LAW&amp;n=444597&amp;date=24.04.2023&amp;dst=119269&amp;field=134" TargetMode="External"/><Relationship Id="rId55" Type="http://schemas.openxmlformats.org/officeDocument/2006/relationships/hyperlink" Target="https://login.consultant.ru/link/?req=doc&amp;base=LAW&amp;n=403809&amp;date=24.04.2023" TargetMode="External"/><Relationship Id="rId76" Type="http://schemas.openxmlformats.org/officeDocument/2006/relationships/hyperlink" Target="https://login.consultant.ru/link/?req=doc&amp;base=LAW&amp;n=403809&amp;date=24.04.2023" TargetMode="External"/><Relationship Id="rId97" Type="http://schemas.openxmlformats.org/officeDocument/2006/relationships/hyperlink" Target="https://login.consultant.ru/link/?req=doc&amp;base=LAW&amp;n=371594&amp;date=24.04.2023&amp;dst=100047&amp;field=134" TargetMode="External"/><Relationship Id="rId120" Type="http://schemas.openxmlformats.org/officeDocument/2006/relationships/hyperlink" Target="https://login.consultant.ru/link/?req=doc&amp;base=LAW&amp;n=403809&amp;date=24.04.2023" TargetMode="External"/><Relationship Id="rId141" Type="http://schemas.openxmlformats.org/officeDocument/2006/relationships/hyperlink" Target="https://login.consultant.ru/link/?req=doc&amp;base=LAW&amp;n=371594&amp;date=24.04.2023&amp;dst=100047&amp;field=134" TargetMode="External"/><Relationship Id="rId7" Type="http://schemas.openxmlformats.org/officeDocument/2006/relationships/hyperlink" Target="https://login.consultant.ru/link/?req=doc&amp;base=LAW&amp;n=319308&amp;date=24.04.2023&amp;dst=100717&amp;field=134" TargetMode="External"/><Relationship Id="rId71" Type="http://schemas.openxmlformats.org/officeDocument/2006/relationships/hyperlink" Target="https://login.consultant.ru/link/?req=doc&amp;base=LAW&amp;n=371594&amp;date=24.04.2023&amp;dst=100047&amp;field=134" TargetMode="External"/><Relationship Id="rId92" Type="http://schemas.openxmlformats.org/officeDocument/2006/relationships/hyperlink" Target="https://login.consultant.ru/link/?req=doc&amp;base=LAW&amp;n=371594&amp;date=24.04.2023&amp;dst=100047&amp;field=134" TargetMode="External"/><Relationship Id="rId162" Type="http://schemas.openxmlformats.org/officeDocument/2006/relationships/hyperlink" Target="https://login.consultant.ru/link/?req=doc&amp;base=LAW&amp;n=444597&amp;date=24.04.2023&amp;dst=119259&amp;field=134" TargetMode="External"/><Relationship Id="rId183" Type="http://schemas.openxmlformats.org/officeDocument/2006/relationships/hyperlink" Target="https://login.consultant.ru/link/?req=doc&amp;base=LAW&amp;n=371594&amp;date=24.04.2023&amp;dst=100047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371594&amp;date=24.04.2023&amp;dst=100047&amp;field=134" TargetMode="External"/><Relationship Id="rId24" Type="http://schemas.openxmlformats.org/officeDocument/2006/relationships/hyperlink" Target="https://login.consultant.ru/link/?req=doc&amp;base=LAW&amp;n=444597&amp;date=24.04.2023&amp;dst=119253&amp;field=134" TargetMode="External"/><Relationship Id="rId40" Type="http://schemas.openxmlformats.org/officeDocument/2006/relationships/hyperlink" Target="https://login.consultant.ru/link/?req=doc&amp;base=LAW&amp;n=403809&amp;date=24.04.2023" TargetMode="External"/><Relationship Id="rId45" Type="http://schemas.openxmlformats.org/officeDocument/2006/relationships/hyperlink" Target="https://login.consultant.ru/link/?req=doc&amp;base=LAW&amp;n=371594&amp;date=24.04.2023&amp;dst=100047&amp;field=134" TargetMode="External"/><Relationship Id="rId66" Type="http://schemas.openxmlformats.org/officeDocument/2006/relationships/hyperlink" Target="https://login.consultant.ru/link/?req=doc&amp;base=LAW&amp;n=371594&amp;date=24.04.2023&amp;dst=100047&amp;field=134" TargetMode="External"/><Relationship Id="rId87" Type="http://schemas.openxmlformats.org/officeDocument/2006/relationships/hyperlink" Target="https://login.consultant.ru/link/?req=doc&amp;base=LAW&amp;n=371594&amp;date=24.04.2023&amp;dst=100047&amp;field=134" TargetMode="External"/><Relationship Id="rId110" Type="http://schemas.openxmlformats.org/officeDocument/2006/relationships/hyperlink" Target="https://login.consultant.ru/link/?req=doc&amp;base=LAW&amp;n=403809&amp;date=24.04.2023" TargetMode="External"/><Relationship Id="rId115" Type="http://schemas.openxmlformats.org/officeDocument/2006/relationships/hyperlink" Target="https://login.consultant.ru/link/?req=doc&amp;base=LAW&amp;n=371594&amp;date=24.04.2023&amp;dst=100047&amp;field=134" TargetMode="External"/><Relationship Id="rId131" Type="http://schemas.openxmlformats.org/officeDocument/2006/relationships/hyperlink" Target="https://login.consultant.ru/link/?req=doc&amp;base=LAW&amp;n=371594&amp;date=24.04.2023&amp;dst=100047&amp;field=134" TargetMode="External"/><Relationship Id="rId136" Type="http://schemas.openxmlformats.org/officeDocument/2006/relationships/hyperlink" Target="https://login.consultant.ru/link/?req=doc&amp;base=LAW&amp;n=371594&amp;date=24.04.2023&amp;dst=100047&amp;field=134" TargetMode="External"/><Relationship Id="rId157" Type="http://schemas.openxmlformats.org/officeDocument/2006/relationships/hyperlink" Target="https://login.consultant.ru/link/?req=doc&amp;base=LAW&amp;n=444597&amp;date=24.04.2023&amp;dst=119259&amp;field=134" TargetMode="External"/><Relationship Id="rId178" Type="http://schemas.openxmlformats.org/officeDocument/2006/relationships/hyperlink" Target="https://login.consultant.ru/link/?req=doc&amp;base=LAW&amp;n=371594&amp;date=24.04.2023&amp;dst=100047&amp;field=134" TargetMode="External"/><Relationship Id="rId61" Type="http://schemas.openxmlformats.org/officeDocument/2006/relationships/hyperlink" Target="https://login.consultant.ru/link/?req=doc&amp;base=LAW&amp;n=403809&amp;date=24.04.2023" TargetMode="External"/><Relationship Id="rId82" Type="http://schemas.openxmlformats.org/officeDocument/2006/relationships/hyperlink" Target="https://login.consultant.ru/link/?req=doc&amp;base=LAW&amp;n=403809&amp;date=24.04.2023" TargetMode="External"/><Relationship Id="rId152" Type="http://schemas.openxmlformats.org/officeDocument/2006/relationships/hyperlink" Target="https://login.consultant.ru/link/?req=doc&amp;base=LAW&amp;n=444597&amp;date=24.04.2023&amp;dst=126137&amp;field=134" TargetMode="External"/><Relationship Id="rId173" Type="http://schemas.openxmlformats.org/officeDocument/2006/relationships/hyperlink" Target="https://login.consultant.ru/link/?req=doc&amp;base=LAW&amp;n=371594&amp;date=24.04.2023&amp;dst=100047&amp;field=134" TargetMode="External"/><Relationship Id="rId194" Type="http://schemas.openxmlformats.org/officeDocument/2006/relationships/footer" Target="footer4.xml"/><Relationship Id="rId19" Type="http://schemas.openxmlformats.org/officeDocument/2006/relationships/hyperlink" Target="https://login.consultant.ru/link/?req=doc&amp;base=LAW&amp;n=444597&amp;date=24.04.2023&amp;dst=126137&amp;field=134" TargetMode="External"/><Relationship Id="rId14" Type="http://schemas.openxmlformats.org/officeDocument/2006/relationships/hyperlink" Target="https://login.consultant.ru/link/?req=doc&amp;base=LAW&amp;n=444597&amp;date=24.04.2023&amp;dst=126137&amp;field=134" TargetMode="External"/><Relationship Id="rId30" Type="http://schemas.openxmlformats.org/officeDocument/2006/relationships/hyperlink" Target="https://login.consultant.ru/link/?req=doc&amp;base=LAW&amp;n=403809&amp;date=24.04.2023" TargetMode="External"/><Relationship Id="rId35" Type="http://schemas.openxmlformats.org/officeDocument/2006/relationships/hyperlink" Target="https://login.consultant.ru/link/?req=doc&amp;base=LAW&amp;n=371594&amp;date=24.04.2023&amp;dst=100047&amp;field=134" TargetMode="External"/><Relationship Id="rId56" Type="http://schemas.openxmlformats.org/officeDocument/2006/relationships/hyperlink" Target="https://login.consultant.ru/link/?req=doc&amp;base=LAW&amp;n=371594&amp;date=24.04.2023&amp;dst=100047&amp;field=134" TargetMode="External"/><Relationship Id="rId77" Type="http://schemas.openxmlformats.org/officeDocument/2006/relationships/hyperlink" Target="https://login.consultant.ru/link/?req=doc&amp;base=LAW&amp;n=371594&amp;date=24.04.2023&amp;dst=100047&amp;field=134" TargetMode="External"/><Relationship Id="rId100" Type="http://schemas.openxmlformats.org/officeDocument/2006/relationships/hyperlink" Target="https://login.consultant.ru/link/?req=doc&amp;base=LAW&amp;n=444597&amp;date=24.04.2023&amp;dst=126137&amp;field=134" TargetMode="External"/><Relationship Id="rId105" Type="http://schemas.openxmlformats.org/officeDocument/2006/relationships/hyperlink" Target="https://login.consultant.ru/link/?req=doc&amp;base=LAW&amp;n=371594&amp;date=24.04.2023&amp;dst=100047&amp;field=134" TargetMode="External"/><Relationship Id="rId126" Type="http://schemas.openxmlformats.org/officeDocument/2006/relationships/hyperlink" Target="https://login.consultant.ru/link/?req=doc&amp;base=LAW&amp;n=371594&amp;date=24.04.2023&amp;dst=100047&amp;field=134" TargetMode="External"/><Relationship Id="rId147" Type="http://schemas.openxmlformats.org/officeDocument/2006/relationships/hyperlink" Target="https://login.consultant.ru/link/?req=doc&amp;base=LAW&amp;n=371594&amp;date=24.04.2023&amp;dst=100047&amp;field=134" TargetMode="External"/><Relationship Id="rId168" Type="http://schemas.openxmlformats.org/officeDocument/2006/relationships/hyperlink" Target="https://login.consultant.ru/link/?req=doc&amp;base=LAW&amp;n=403809&amp;date=24.04.2023" TargetMode="External"/><Relationship Id="rId8" Type="http://schemas.openxmlformats.org/officeDocument/2006/relationships/hyperlink" Target="https://login.consultant.ru/link/?req=doc&amp;base=LAW&amp;n=319308&amp;date=24.04.2023&amp;dst=100717&amp;field=134" TargetMode="External"/><Relationship Id="rId51" Type="http://schemas.openxmlformats.org/officeDocument/2006/relationships/hyperlink" Target="https://login.consultant.ru/link/?req=doc&amp;base=LAW&amp;n=403809&amp;date=24.04.2023" TargetMode="External"/><Relationship Id="rId72" Type="http://schemas.openxmlformats.org/officeDocument/2006/relationships/hyperlink" Target="https://login.consultant.ru/link/?req=doc&amp;base=LAW&amp;n=403809&amp;date=24.04.2023" TargetMode="External"/><Relationship Id="rId93" Type="http://schemas.openxmlformats.org/officeDocument/2006/relationships/hyperlink" Target="https://login.consultant.ru/link/?req=doc&amp;base=LAW&amp;n=403809&amp;date=24.04.2023" TargetMode="External"/><Relationship Id="rId98" Type="http://schemas.openxmlformats.org/officeDocument/2006/relationships/hyperlink" Target="https://login.consultant.ru/link/?req=doc&amp;base=LAW&amp;n=371594&amp;date=24.04.2023&amp;dst=100047&amp;field=134" TargetMode="External"/><Relationship Id="rId121" Type="http://schemas.openxmlformats.org/officeDocument/2006/relationships/hyperlink" Target="https://login.consultant.ru/link/?req=doc&amp;base=LAW&amp;n=371594&amp;date=24.04.2023&amp;dst=100047&amp;field=134" TargetMode="External"/><Relationship Id="rId142" Type="http://schemas.openxmlformats.org/officeDocument/2006/relationships/hyperlink" Target="https://login.consultant.ru/link/?req=doc&amp;base=LAW&amp;n=403809&amp;date=24.04.2023" TargetMode="External"/><Relationship Id="rId163" Type="http://schemas.openxmlformats.org/officeDocument/2006/relationships/hyperlink" Target="https://login.consultant.ru/link/?req=doc&amp;base=LAW&amp;n=371594&amp;date=24.04.2023&amp;dst=100047&amp;field=134" TargetMode="External"/><Relationship Id="rId184" Type="http://schemas.openxmlformats.org/officeDocument/2006/relationships/hyperlink" Target="https://login.consultant.ru/link/?req=doc&amp;base=LAW&amp;n=403809&amp;date=24.04.2023" TargetMode="External"/><Relationship Id="rId189" Type="http://schemas.openxmlformats.org/officeDocument/2006/relationships/hyperlink" Target="https://login.consultant.ru/link/?req=doc&amp;base=LAW&amp;n=403809&amp;date=24.04.202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44597&amp;date=24.04.2023&amp;dst=804&amp;field=134" TargetMode="External"/><Relationship Id="rId46" Type="http://schemas.openxmlformats.org/officeDocument/2006/relationships/hyperlink" Target="https://login.consultant.ru/link/?req=doc&amp;base=LAW&amp;n=371594&amp;date=24.04.2023&amp;dst=100047&amp;field=134" TargetMode="External"/><Relationship Id="rId67" Type="http://schemas.openxmlformats.org/officeDocument/2006/relationships/hyperlink" Target="https://login.consultant.ru/link/?req=doc&amp;base=LAW&amp;n=371594&amp;date=24.04.2023&amp;dst=100047&amp;field=134" TargetMode="External"/><Relationship Id="rId116" Type="http://schemas.openxmlformats.org/officeDocument/2006/relationships/hyperlink" Target="https://login.consultant.ru/link/?req=doc&amp;base=LAW&amp;n=403809&amp;date=24.04.2023" TargetMode="External"/><Relationship Id="rId137" Type="http://schemas.openxmlformats.org/officeDocument/2006/relationships/hyperlink" Target="https://login.consultant.ru/link/?req=doc&amp;base=LAW&amp;n=371594&amp;date=24.04.2023&amp;dst=100047&amp;field=134" TargetMode="External"/><Relationship Id="rId158" Type="http://schemas.openxmlformats.org/officeDocument/2006/relationships/hyperlink" Target="https://login.consultant.ru/link/?req=doc&amp;base=LAW&amp;n=444597&amp;date=24.04.2023&amp;dst=119241&amp;field=134" TargetMode="External"/><Relationship Id="rId20" Type="http://schemas.openxmlformats.org/officeDocument/2006/relationships/hyperlink" Target="https://login.consultant.ru/link/?req=doc&amp;base=LAW&amp;n=444597&amp;date=24.04.2023&amp;dst=126137&amp;field=134" TargetMode="External"/><Relationship Id="rId41" Type="http://schemas.openxmlformats.org/officeDocument/2006/relationships/hyperlink" Target="https://login.consultant.ru/link/?req=doc&amp;base=LAW&amp;n=371594&amp;date=24.04.2023&amp;dst=100047&amp;field=134" TargetMode="External"/><Relationship Id="rId62" Type="http://schemas.openxmlformats.org/officeDocument/2006/relationships/hyperlink" Target="https://login.consultant.ru/link/?req=doc&amp;base=LAW&amp;n=371594&amp;date=24.04.2023&amp;dst=100047&amp;field=134" TargetMode="External"/><Relationship Id="rId83" Type="http://schemas.openxmlformats.org/officeDocument/2006/relationships/hyperlink" Target="https://login.consultant.ru/link/?req=doc&amp;base=LAW&amp;n=444597&amp;date=24.04.2023&amp;dst=126137&amp;field=134" TargetMode="External"/><Relationship Id="rId88" Type="http://schemas.openxmlformats.org/officeDocument/2006/relationships/hyperlink" Target="https://login.consultant.ru/link/?req=doc&amp;base=LAW&amp;n=371594&amp;date=24.04.2023&amp;dst=100047&amp;field=134" TargetMode="External"/><Relationship Id="rId111" Type="http://schemas.openxmlformats.org/officeDocument/2006/relationships/hyperlink" Target="https://login.consultant.ru/link/?req=doc&amp;base=LAW&amp;n=371594&amp;date=24.04.2023&amp;dst=100047&amp;field=134" TargetMode="External"/><Relationship Id="rId132" Type="http://schemas.openxmlformats.org/officeDocument/2006/relationships/hyperlink" Target="https://login.consultant.ru/link/?req=doc&amp;base=LAW&amp;n=371594&amp;date=24.04.2023&amp;dst=100047&amp;field=134" TargetMode="External"/><Relationship Id="rId153" Type="http://schemas.openxmlformats.org/officeDocument/2006/relationships/hyperlink" Target="https://login.consultant.ru/link/?req=doc&amp;base=LAW&amp;n=444597&amp;date=24.04.2023&amp;dst=119241&amp;field=134" TargetMode="External"/><Relationship Id="rId174" Type="http://schemas.openxmlformats.org/officeDocument/2006/relationships/hyperlink" Target="https://login.consultant.ru/link/?req=doc&amp;base=LAW&amp;n=371594&amp;date=24.04.2023&amp;dst=100047&amp;field=134" TargetMode="External"/><Relationship Id="rId179" Type="http://schemas.openxmlformats.org/officeDocument/2006/relationships/hyperlink" Target="https://login.consultant.ru/link/?req=doc&amp;base=LAW&amp;n=403809&amp;date=24.04.2023" TargetMode="External"/><Relationship Id="rId195" Type="http://schemas.openxmlformats.org/officeDocument/2006/relationships/hyperlink" Target="https://login.consultant.ru/link/?req=doc&amp;base=LAW&amp;n=319308&amp;date=24.04.2023" TargetMode="External"/><Relationship Id="rId190" Type="http://schemas.openxmlformats.org/officeDocument/2006/relationships/hyperlink" Target="https://login.consultant.ru/link/?req=doc&amp;base=LAW&amp;n=444597&amp;date=24.04.2023&amp;dst=126137&amp;field=134" TargetMode="External"/><Relationship Id="rId15" Type="http://schemas.openxmlformats.org/officeDocument/2006/relationships/hyperlink" Target="https://login.consultant.ru/link/?req=doc&amp;base=LAW&amp;n=444597&amp;date=24.04.2023&amp;dst=126137&amp;field=134" TargetMode="External"/><Relationship Id="rId36" Type="http://schemas.openxmlformats.org/officeDocument/2006/relationships/hyperlink" Target="https://login.consultant.ru/link/?req=doc&amp;base=LAW&amp;n=371594&amp;date=24.04.2023&amp;dst=100047&amp;field=134" TargetMode="External"/><Relationship Id="rId57" Type="http://schemas.openxmlformats.org/officeDocument/2006/relationships/hyperlink" Target="https://login.consultant.ru/link/?req=doc&amp;base=LAW&amp;n=371594&amp;date=24.04.2023&amp;dst=100047&amp;field=134" TargetMode="External"/><Relationship Id="rId106" Type="http://schemas.openxmlformats.org/officeDocument/2006/relationships/hyperlink" Target="https://login.consultant.ru/link/?req=doc&amp;base=LAW&amp;n=403809&amp;date=24.04.2023" TargetMode="External"/><Relationship Id="rId127" Type="http://schemas.openxmlformats.org/officeDocument/2006/relationships/hyperlink" Target="https://login.consultant.ru/link/?req=doc&amp;base=LAW&amp;n=403809&amp;date=24.04.2023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login.consultant.ru/link/?req=doc&amp;base=LAW&amp;n=444597&amp;date=24.04.2023&amp;dst=119241&amp;field=134" TargetMode="External"/><Relationship Id="rId52" Type="http://schemas.openxmlformats.org/officeDocument/2006/relationships/hyperlink" Target="https://login.consultant.ru/link/?req=doc&amp;base=LAW&amp;n=444597&amp;date=24.04.2023&amp;dst=119479&amp;field=134" TargetMode="External"/><Relationship Id="rId73" Type="http://schemas.openxmlformats.org/officeDocument/2006/relationships/hyperlink" Target="https://login.consultant.ru/link/?req=doc&amp;base=LAW&amp;n=444597&amp;date=24.04.2023&amp;dst=119479&amp;field=134" TargetMode="External"/><Relationship Id="rId78" Type="http://schemas.openxmlformats.org/officeDocument/2006/relationships/hyperlink" Target="https://login.consultant.ru/link/?req=doc&amp;base=LAW&amp;n=371594&amp;date=24.04.2023&amp;dst=100047&amp;field=134" TargetMode="External"/><Relationship Id="rId94" Type="http://schemas.openxmlformats.org/officeDocument/2006/relationships/hyperlink" Target="https://login.consultant.ru/link/?req=doc&amp;base=LAW&amp;n=371594&amp;date=24.04.2023&amp;dst=100047&amp;field=134" TargetMode="External"/><Relationship Id="rId99" Type="http://schemas.openxmlformats.org/officeDocument/2006/relationships/hyperlink" Target="https://login.consultant.ru/link/?req=doc&amp;base=LAW&amp;n=403809&amp;date=24.04.2023" TargetMode="External"/><Relationship Id="rId101" Type="http://schemas.openxmlformats.org/officeDocument/2006/relationships/hyperlink" Target="https://login.consultant.ru/link/?req=doc&amp;base=LAW&amp;n=371594&amp;date=24.04.2023&amp;dst=100047&amp;field=134" TargetMode="External"/><Relationship Id="rId122" Type="http://schemas.openxmlformats.org/officeDocument/2006/relationships/hyperlink" Target="https://login.consultant.ru/link/?req=doc&amp;base=LAW&amp;n=371594&amp;date=24.04.2023&amp;dst=100047&amp;field=134" TargetMode="External"/><Relationship Id="rId143" Type="http://schemas.openxmlformats.org/officeDocument/2006/relationships/hyperlink" Target="https://login.consultant.ru/link/?req=doc&amp;base=LAW&amp;n=371594&amp;date=24.04.2023&amp;dst=100047&amp;field=134" TargetMode="External"/><Relationship Id="rId148" Type="http://schemas.openxmlformats.org/officeDocument/2006/relationships/hyperlink" Target="https://login.consultant.ru/link/?req=doc&amp;base=LAW&amp;n=403809&amp;date=24.04.2023" TargetMode="External"/><Relationship Id="rId164" Type="http://schemas.openxmlformats.org/officeDocument/2006/relationships/hyperlink" Target="https://login.consultant.ru/link/?req=doc&amp;base=LAW&amp;n=371594&amp;date=24.04.2023&amp;dst=100047&amp;field=134" TargetMode="External"/><Relationship Id="rId169" Type="http://schemas.openxmlformats.org/officeDocument/2006/relationships/hyperlink" Target="https://login.consultant.ru/link/?req=doc&amp;base=LAW&amp;n=371594&amp;date=24.04.2023&amp;dst=100047&amp;field=134" TargetMode="External"/><Relationship Id="rId185" Type="http://schemas.openxmlformats.org/officeDocument/2006/relationships/hyperlink" Target="https://login.consultant.ru/link/?req=doc&amp;base=LAW&amp;n=403809&amp;date=24.04.202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80" Type="http://schemas.openxmlformats.org/officeDocument/2006/relationships/hyperlink" Target="https://login.consultant.ru/link/?req=doc&amp;base=LAW&amp;n=444597&amp;date=24.04.2023&amp;dst=119241&amp;field=134" TargetMode="External"/><Relationship Id="rId26" Type="http://schemas.openxmlformats.org/officeDocument/2006/relationships/hyperlink" Target="https://login.consultant.ru/link/?req=doc&amp;base=LAW&amp;n=444597&amp;date=24.04.2023&amp;dst=119253&amp;field=134" TargetMode="External"/><Relationship Id="rId47" Type="http://schemas.openxmlformats.org/officeDocument/2006/relationships/hyperlink" Target="https://login.consultant.ru/link/?req=doc&amp;base=LAW&amp;n=403809&amp;date=24.04.2023" TargetMode="External"/><Relationship Id="rId68" Type="http://schemas.openxmlformats.org/officeDocument/2006/relationships/hyperlink" Target="https://login.consultant.ru/link/?req=doc&amp;base=LAW&amp;n=403809&amp;date=24.04.2023" TargetMode="External"/><Relationship Id="rId89" Type="http://schemas.openxmlformats.org/officeDocument/2006/relationships/hyperlink" Target="https://login.consultant.ru/link/?req=doc&amp;base=LAW&amp;n=403809&amp;date=24.04.2023" TargetMode="External"/><Relationship Id="rId112" Type="http://schemas.openxmlformats.org/officeDocument/2006/relationships/hyperlink" Target="https://login.consultant.ru/link/?req=doc&amp;base=LAW&amp;n=371594&amp;date=24.04.2023&amp;dst=100047&amp;field=134" TargetMode="External"/><Relationship Id="rId133" Type="http://schemas.openxmlformats.org/officeDocument/2006/relationships/hyperlink" Target="https://login.consultant.ru/link/?req=doc&amp;base=LAW&amp;n=403809&amp;date=24.04.2023" TargetMode="External"/><Relationship Id="rId154" Type="http://schemas.openxmlformats.org/officeDocument/2006/relationships/hyperlink" Target="https://login.consultant.ru/link/?req=doc&amp;base=LAW&amp;n=371594&amp;date=24.04.2023&amp;dst=100047&amp;field=134" TargetMode="External"/><Relationship Id="rId175" Type="http://schemas.openxmlformats.org/officeDocument/2006/relationships/hyperlink" Target="https://login.consultant.ru/link/?req=doc&amp;base=LAW&amp;n=403809&amp;date=24.04.2023" TargetMode="External"/><Relationship Id="rId196" Type="http://schemas.openxmlformats.org/officeDocument/2006/relationships/fontTable" Target="fontTable.xml"/><Relationship Id="rId16" Type="http://schemas.openxmlformats.org/officeDocument/2006/relationships/header" Target="header3.xml"/><Relationship Id="rId37" Type="http://schemas.openxmlformats.org/officeDocument/2006/relationships/hyperlink" Target="https://login.consultant.ru/link/?req=doc&amp;base=LAW&amp;n=403809&amp;date=24.04.2023" TargetMode="External"/><Relationship Id="rId58" Type="http://schemas.openxmlformats.org/officeDocument/2006/relationships/hyperlink" Target="https://login.consultant.ru/link/?req=doc&amp;base=LAW&amp;n=403809&amp;date=24.04.2023" TargetMode="External"/><Relationship Id="rId79" Type="http://schemas.openxmlformats.org/officeDocument/2006/relationships/hyperlink" Target="https://login.consultant.ru/link/?req=doc&amp;base=LAW&amp;n=403809&amp;date=24.04.2023" TargetMode="External"/><Relationship Id="rId102" Type="http://schemas.openxmlformats.org/officeDocument/2006/relationships/hyperlink" Target="https://login.consultant.ru/link/?req=doc&amp;base=LAW&amp;n=371594&amp;date=24.04.2023&amp;dst=100047&amp;field=134" TargetMode="External"/><Relationship Id="rId123" Type="http://schemas.openxmlformats.org/officeDocument/2006/relationships/hyperlink" Target="https://login.consultant.ru/link/?req=doc&amp;base=LAW&amp;n=403809&amp;date=24.04.2023" TargetMode="External"/><Relationship Id="rId144" Type="http://schemas.openxmlformats.org/officeDocument/2006/relationships/hyperlink" Target="https://login.consultant.ru/link/?req=doc&amp;base=LAW&amp;n=371594&amp;date=24.04.2023&amp;dst=100047&amp;field=134" TargetMode="External"/><Relationship Id="rId90" Type="http://schemas.openxmlformats.org/officeDocument/2006/relationships/hyperlink" Target="https://login.consultant.ru/link/?req=doc&amp;base=LAW&amp;n=444597&amp;date=24.04.2023&amp;dst=119479&amp;field=134" TargetMode="External"/><Relationship Id="rId165" Type="http://schemas.openxmlformats.org/officeDocument/2006/relationships/hyperlink" Target="https://login.consultant.ru/link/?req=doc&amp;base=LAW&amp;n=403809&amp;date=24.04.2023" TargetMode="External"/><Relationship Id="rId186" Type="http://schemas.openxmlformats.org/officeDocument/2006/relationships/hyperlink" Target="https://login.consultant.ru/link/?req=doc&amp;base=LAW&amp;n=371594&amp;date=24.04.2023&amp;dst=100047&amp;field=134" TargetMode="External"/><Relationship Id="rId27" Type="http://schemas.openxmlformats.org/officeDocument/2006/relationships/hyperlink" Target="https://login.consultant.ru/link/?req=doc&amp;base=LAW&amp;n=444597&amp;date=24.04.2023&amp;dst=126133&amp;field=134" TargetMode="External"/><Relationship Id="rId48" Type="http://schemas.openxmlformats.org/officeDocument/2006/relationships/hyperlink" Target="https://login.consultant.ru/link/?req=doc&amp;base=LAW&amp;n=403809&amp;date=24.04.2023" TargetMode="External"/><Relationship Id="rId69" Type="http://schemas.openxmlformats.org/officeDocument/2006/relationships/hyperlink" Target="https://login.consultant.ru/link/?req=doc&amp;base=LAW&amp;n=403809&amp;date=24.04.2023" TargetMode="External"/><Relationship Id="rId113" Type="http://schemas.openxmlformats.org/officeDocument/2006/relationships/hyperlink" Target="https://login.consultant.ru/link/?req=doc&amp;base=LAW&amp;n=403809&amp;date=24.04.2023" TargetMode="External"/><Relationship Id="rId134" Type="http://schemas.openxmlformats.org/officeDocument/2006/relationships/hyperlink" Target="https://login.consultant.ru/link/?req=doc&amp;base=LAW&amp;n=444597&amp;date=24.04.2023&amp;dst=126137&amp;field=134" TargetMode="External"/><Relationship Id="rId80" Type="http://schemas.openxmlformats.org/officeDocument/2006/relationships/hyperlink" Target="https://login.consultant.ru/link/?req=doc&amp;base=LAW&amp;n=371594&amp;date=24.04.2023&amp;dst=100047&amp;field=134" TargetMode="External"/><Relationship Id="rId155" Type="http://schemas.openxmlformats.org/officeDocument/2006/relationships/hyperlink" Target="https://login.consultant.ru/link/?req=doc&amp;base=LAW&amp;n=371594&amp;date=24.04.2023&amp;dst=100047&amp;field=134" TargetMode="External"/><Relationship Id="rId176" Type="http://schemas.openxmlformats.org/officeDocument/2006/relationships/hyperlink" Target="https://login.consultant.ru/link/?req=doc&amp;base=LAW&amp;n=444597&amp;date=24.04.2023&amp;dst=119459&amp;field=134" TargetMode="External"/><Relationship Id="rId197" Type="http://schemas.openxmlformats.org/officeDocument/2006/relationships/theme" Target="theme/theme1.xml"/><Relationship Id="rId17" Type="http://schemas.openxmlformats.org/officeDocument/2006/relationships/footer" Target="footer3.xml"/><Relationship Id="rId38" Type="http://schemas.openxmlformats.org/officeDocument/2006/relationships/hyperlink" Target="https://login.consultant.ru/link/?req=doc&amp;base=LAW&amp;n=371594&amp;date=24.04.2023&amp;dst=100047&amp;field=134" TargetMode="External"/><Relationship Id="rId59" Type="http://schemas.openxmlformats.org/officeDocument/2006/relationships/hyperlink" Target="https://login.consultant.ru/link/?req=doc&amp;base=LAW&amp;n=371594&amp;date=24.04.2023&amp;dst=100047&amp;field=134" TargetMode="External"/><Relationship Id="rId103" Type="http://schemas.openxmlformats.org/officeDocument/2006/relationships/hyperlink" Target="https://login.consultant.ru/link/?req=doc&amp;base=LAW&amp;n=403809&amp;date=24.04.2023" TargetMode="External"/><Relationship Id="rId124" Type="http://schemas.openxmlformats.org/officeDocument/2006/relationships/hyperlink" Target="https://login.consultant.ru/link/?req=doc&amp;base=LAW&amp;n=444597&amp;date=24.04.2023&amp;dst=119479&amp;field=134" TargetMode="External"/><Relationship Id="rId70" Type="http://schemas.openxmlformats.org/officeDocument/2006/relationships/hyperlink" Target="https://login.consultant.ru/link/?req=doc&amp;base=LAW&amp;n=371594&amp;date=24.04.2023&amp;dst=100047&amp;field=134" TargetMode="External"/><Relationship Id="rId91" Type="http://schemas.openxmlformats.org/officeDocument/2006/relationships/hyperlink" Target="https://login.consultant.ru/link/?req=doc&amp;base=LAW&amp;n=371594&amp;date=24.04.2023&amp;dst=100047&amp;field=134" TargetMode="External"/><Relationship Id="rId145" Type="http://schemas.openxmlformats.org/officeDocument/2006/relationships/hyperlink" Target="https://login.consultant.ru/link/?req=doc&amp;base=LAW&amp;n=403809&amp;date=24.04.2023" TargetMode="External"/><Relationship Id="rId166" Type="http://schemas.openxmlformats.org/officeDocument/2006/relationships/hyperlink" Target="https://login.consultant.ru/link/?req=doc&amp;base=LAW&amp;n=371594&amp;date=24.04.2023&amp;dst=100047&amp;field=134" TargetMode="External"/><Relationship Id="rId187" Type="http://schemas.openxmlformats.org/officeDocument/2006/relationships/hyperlink" Target="https://login.consultant.ru/link/?req=doc&amp;base=LAW&amp;n=371594&amp;date=24.04.2023&amp;dst=100047&amp;field=13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login.consultant.ru/link/?req=doc&amp;base=LAW&amp;n=371594&amp;date=24.04.2023&amp;dst=100047&amp;field=134" TargetMode="External"/><Relationship Id="rId49" Type="http://schemas.openxmlformats.org/officeDocument/2006/relationships/hyperlink" Target="https://login.consultant.ru/link/?req=doc&amp;base=LAW&amp;n=371594&amp;date=24.04.2023&amp;dst=100047&amp;field=134" TargetMode="External"/><Relationship Id="rId114" Type="http://schemas.openxmlformats.org/officeDocument/2006/relationships/hyperlink" Target="https://login.consultant.ru/link/?req=doc&amp;base=LAW&amp;n=371594&amp;date=24.04.2023&amp;dst=100047&amp;field=134" TargetMode="External"/><Relationship Id="rId60" Type="http://schemas.openxmlformats.org/officeDocument/2006/relationships/hyperlink" Target="https://login.consultant.ru/link/?req=doc&amp;base=LAW&amp;n=371594&amp;date=24.04.2023&amp;dst=100047&amp;field=134" TargetMode="External"/><Relationship Id="rId81" Type="http://schemas.openxmlformats.org/officeDocument/2006/relationships/hyperlink" Target="https://login.consultant.ru/link/?req=doc&amp;base=LAW&amp;n=371594&amp;date=24.04.2023&amp;dst=100047&amp;field=134" TargetMode="External"/><Relationship Id="rId135" Type="http://schemas.openxmlformats.org/officeDocument/2006/relationships/hyperlink" Target="https://login.consultant.ru/link/?req=doc&amp;base=LAW&amp;n=444597&amp;date=24.04.2023&amp;dst=119241&amp;field=134" TargetMode="External"/><Relationship Id="rId156" Type="http://schemas.openxmlformats.org/officeDocument/2006/relationships/hyperlink" Target="https://login.consultant.ru/link/?req=doc&amp;base=LAW&amp;n=444597&amp;date=24.04.2023&amp;dst=119269&amp;field=134" TargetMode="External"/><Relationship Id="rId177" Type="http://schemas.openxmlformats.org/officeDocument/2006/relationships/hyperlink" Target="https://login.consultant.ru/link/?req=doc&amp;base=LAW&amp;n=371594&amp;date=24.04.2023&amp;dst=100047&amp;field=134" TargetMode="External"/><Relationship Id="rId18" Type="http://schemas.openxmlformats.org/officeDocument/2006/relationships/hyperlink" Target="https://login.consultant.ru/link/?req=doc&amp;base=LAW&amp;n=444597&amp;date=24.04.2023&amp;dst=126137&amp;field=134" TargetMode="External"/><Relationship Id="rId39" Type="http://schemas.openxmlformats.org/officeDocument/2006/relationships/hyperlink" Target="https://login.consultant.ru/link/?req=doc&amp;base=LAW&amp;n=371594&amp;date=24.04.2023&amp;dst=100047&amp;field=134" TargetMode="External"/><Relationship Id="rId50" Type="http://schemas.openxmlformats.org/officeDocument/2006/relationships/hyperlink" Target="https://login.consultant.ru/link/?req=doc&amp;base=LAW&amp;n=371594&amp;date=24.04.2023&amp;dst=100047&amp;field=134" TargetMode="External"/><Relationship Id="rId104" Type="http://schemas.openxmlformats.org/officeDocument/2006/relationships/hyperlink" Target="https://login.consultant.ru/link/?req=doc&amp;base=LAW&amp;n=371594&amp;date=24.04.2023&amp;dst=100047&amp;field=134" TargetMode="External"/><Relationship Id="rId125" Type="http://schemas.openxmlformats.org/officeDocument/2006/relationships/hyperlink" Target="https://login.consultant.ru/link/?req=doc&amp;base=LAW&amp;n=371594&amp;date=24.04.2023&amp;dst=100047&amp;field=134" TargetMode="External"/><Relationship Id="rId146" Type="http://schemas.openxmlformats.org/officeDocument/2006/relationships/hyperlink" Target="https://login.consultant.ru/link/?req=doc&amp;base=LAW&amp;n=371594&amp;date=24.04.2023&amp;dst=100047&amp;field=134" TargetMode="External"/><Relationship Id="rId167" Type="http://schemas.openxmlformats.org/officeDocument/2006/relationships/hyperlink" Target="https://login.consultant.ru/link/?req=doc&amp;base=LAW&amp;n=371594&amp;date=24.04.2023&amp;dst=100047&amp;field=134" TargetMode="External"/><Relationship Id="rId188" Type="http://schemas.openxmlformats.org/officeDocument/2006/relationships/hyperlink" Target="https://login.consultant.ru/link/?req=doc&amp;base=LAW&amp;n=403809&amp;date=24.04.2023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" TargetMode="External"/><Relationship Id="rId1" Type="http://schemas.openxmlformats.org/officeDocument/2006/relationships/hyperlink" Target="https://www.consultant.ru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" TargetMode="External"/><Relationship Id="rId1" Type="http://schemas.openxmlformats.org/officeDocument/2006/relationships/hyperlink" Target="https://www.consultant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" TargetMode="External"/><Relationship Id="rId1" Type="http://schemas.openxmlformats.org/officeDocument/2006/relationships/hyperlink" Target="https://www.consultant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/" TargetMode="External"/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16089</Words>
  <Characters>91709</Characters>
  <Application>Microsoft Office Word</Application>
  <DocSecurity>0</DocSecurity>
  <Lines>764</Lines>
  <Paragraphs>215</Paragraphs>
  <ScaleCrop>false</ScaleCrop>
  <Company/>
  <LinksUpToDate>false</LinksUpToDate>
  <CharactersWithSpaces>107583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29.03.2023 N АБ-1339/02"О направлении методических рекомендаций"(вместе с "Методическими рекомендациями по созданию и функционированию центров цифрового образования "IT-куб")</dc:title>
  <dc:creator>6398</dc:creator>
  <cp:lastModifiedBy>user</cp:lastModifiedBy>
  <cp:revision>3</cp:revision>
  <dcterms:created xsi:type="dcterms:W3CDTF">2025-11-20T06:18:00Z</dcterms:created>
  <dcterms:modified xsi:type="dcterms:W3CDTF">2025-11-20T06:19:00Z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iLovePDF</vt:lpwstr>
  </property>
</Properties>
</file>